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C10E" w14:textId="77777777" w:rsidR="00C755F4" w:rsidRDefault="00E20A84" w:rsidP="00662688">
      <w:pPr>
        <w:pBdr>
          <w:bottom w:val="single" w:sz="12" w:space="1" w:color="auto"/>
        </w:pBdr>
        <w:tabs>
          <w:tab w:val="left" w:pos="7938"/>
        </w:tabs>
        <w:contextualSpacing/>
        <w:jc w:val="center"/>
        <w:rPr>
          <w:rFonts w:ascii="Garamond" w:hAnsi="Garamond" w:cs="Arial"/>
          <w:b/>
          <w:sz w:val="32"/>
          <w:szCs w:val="32"/>
        </w:rPr>
      </w:pPr>
      <w:r w:rsidRPr="00181FAA">
        <w:rPr>
          <w:rFonts w:ascii="Garamond" w:hAnsi="Garamond" w:cs="Arial"/>
          <w:b/>
          <w:sz w:val="32"/>
          <w:szCs w:val="32"/>
        </w:rPr>
        <w:t>LISA GRIFFITHS, PhD</w:t>
      </w:r>
    </w:p>
    <w:p w14:paraId="3E6A86B0" w14:textId="149A87E0" w:rsidR="007F13BD" w:rsidRDefault="00A958E5" w:rsidP="00181FAA">
      <w:pPr>
        <w:widowControl w:val="0"/>
        <w:tabs>
          <w:tab w:val="left" w:pos="1418"/>
        </w:tabs>
        <w:autoSpaceDE w:val="0"/>
        <w:autoSpaceDN w:val="0"/>
        <w:adjustRightInd w:val="0"/>
        <w:ind w:right="-270"/>
        <w:contextualSpacing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EDUCATION</w:t>
      </w:r>
    </w:p>
    <w:p w14:paraId="75EA2B14" w14:textId="77777777" w:rsidR="00181FAA" w:rsidRPr="00181FAA" w:rsidRDefault="00181FAA" w:rsidP="00181FAA">
      <w:pPr>
        <w:widowControl w:val="0"/>
        <w:tabs>
          <w:tab w:val="left" w:pos="1418"/>
        </w:tabs>
        <w:autoSpaceDE w:val="0"/>
        <w:autoSpaceDN w:val="0"/>
        <w:adjustRightInd w:val="0"/>
        <w:ind w:right="-270"/>
        <w:contextualSpacing/>
        <w:rPr>
          <w:rFonts w:ascii="Garamond" w:hAnsi="Garamond" w:cs="Arial"/>
          <w:b/>
        </w:rPr>
      </w:pPr>
    </w:p>
    <w:p w14:paraId="17BDE8C1" w14:textId="7E1AFC26" w:rsidR="008B2E83" w:rsidRPr="00181FAA" w:rsidRDefault="009512A8" w:rsidP="00181FAA">
      <w:pPr>
        <w:widowControl w:val="0"/>
        <w:tabs>
          <w:tab w:val="left" w:pos="1418"/>
        </w:tabs>
        <w:autoSpaceDE w:val="0"/>
        <w:autoSpaceDN w:val="0"/>
        <w:adjustRightInd w:val="0"/>
        <w:ind w:right="-270"/>
        <w:contextualSpacing/>
        <w:rPr>
          <w:rFonts w:ascii="Garamond" w:hAnsi="Garamond" w:cs="Arial"/>
          <w:b/>
          <w:bCs/>
          <w:iCs/>
        </w:rPr>
      </w:pPr>
      <w:r w:rsidRPr="00181FAA">
        <w:rPr>
          <w:rFonts w:ascii="Garamond" w:hAnsi="Garamond" w:cs="Arial"/>
          <w:b/>
        </w:rPr>
        <w:t>Ph.D.</w:t>
      </w:r>
      <w:r w:rsidR="008A1DF9">
        <w:rPr>
          <w:rFonts w:ascii="Garamond" w:hAnsi="Garamond" w:cs="Arial"/>
          <w:b/>
        </w:rPr>
        <w:t>,</w:t>
      </w:r>
      <w:r w:rsidR="00332423" w:rsidRPr="00181FAA">
        <w:rPr>
          <w:rFonts w:ascii="Garamond" w:hAnsi="Garamond" w:cs="Arial"/>
          <w:b/>
        </w:rPr>
        <w:t xml:space="preserve"> </w:t>
      </w:r>
      <w:r w:rsidR="00B87A76" w:rsidRPr="00181FAA">
        <w:rPr>
          <w:rFonts w:ascii="Garamond" w:hAnsi="Garamond" w:cs="Arial"/>
          <w:b/>
          <w:bCs/>
          <w:iCs/>
        </w:rPr>
        <w:t>Sport Science</w:t>
      </w:r>
      <w:r w:rsidR="007372CE">
        <w:rPr>
          <w:rFonts w:ascii="Garamond" w:hAnsi="Garamond" w:cs="Arial"/>
          <w:b/>
          <w:bCs/>
          <w:iCs/>
        </w:rPr>
        <w:t>s</w:t>
      </w:r>
      <w:r w:rsidR="00B87A76" w:rsidRPr="00181FAA">
        <w:rPr>
          <w:rFonts w:ascii="Garamond" w:hAnsi="Garamond" w:cs="Arial"/>
          <w:b/>
          <w:bCs/>
          <w:iCs/>
        </w:rPr>
        <w:t xml:space="preserve"> Research </w:t>
      </w:r>
      <w:r w:rsidR="00332423" w:rsidRPr="00181FAA">
        <w:rPr>
          <w:rFonts w:ascii="Garamond" w:hAnsi="Garamond" w:cs="Arial"/>
          <w:b/>
          <w:bCs/>
          <w:iCs/>
        </w:rPr>
        <w:t>(</w:t>
      </w:r>
      <w:r w:rsidR="00B87A76" w:rsidRPr="00181FAA">
        <w:rPr>
          <w:rFonts w:ascii="Garamond" w:hAnsi="Garamond" w:cs="Arial"/>
          <w:b/>
          <w:bCs/>
          <w:iCs/>
        </w:rPr>
        <w:t>Applied Physiology)</w:t>
      </w:r>
      <w:r w:rsidR="008A1DF9">
        <w:rPr>
          <w:rFonts w:ascii="Garamond" w:hAnsi="Garamond" w:cs="Arial"/>
          <w:b/>
          <w:bCs/>
          <w:iCs/>
        </w:rPr>
        <w:t>, 2010</w:t>
      </w:r>
      <w:r w:rsidR="00B87A76" w:rsidRPr="00181FAA">
        <w:rPr>
          <w:rFonts w:ascii="Garamond" w:hAnsi="Garamond" w:cs="Arial"/>
          <w:b/>
          <w:bCs/>
          <w:iCs/>
        </w:rPr>
        <w:tab/>
      </w:r>
      <w:r w:rsidR="00B87A76" w:rsidRPr="00181FAA">
        <w:rPr>
          <w:rFonts w:ascii="Garamond" w:hAnsi="Garamond" w:cs="Arial"/>
          <w:b/>
          <w:bCs/>
          <w:iCs/>
        </w:rPr>
        <w:tab/>
      </w:r>
      <w:r w:rsidRPr="00181FAA">
        <w:rPr>
          <w:rFonts w:ascii="Garamond" w:hAnsi="Garamond" w:cs="Arial"/>
          <w:b/>
          <w:bCs/>
          <w:iCs/>
        </w:rPr>
        <w:tab/>
      </w:r>
      <w:r w:rsidR="008B2E83" w:rsidRPr="00181FAA">
        <w:rPr>
          <w:rFonts w:ascii="Garamond" w:hAnsi="Garamond" w:cs="Arial"/>
          <w:b/>
          <w:bCs/>
          <w:iCs/>
        </w:rPr>
        <w:tab/>
      </w:r>
    </w:p>
    <w:p w14:paraId="6B96ED48" w14:textId="53F0B00D" w:rsidR="00C755F4" w:rsidRPr="00181FAA" w:rsidRDefault="007372CE" w:rsidP="00181FAA">
      <w:pPr>
        <w:widowControl w:val="0"/>
        <w:tabs>
          <w:tab w:val="left" w:pos="1418"/>
        </w:tabs>
        <w:autoSpaceDE w:val="0"/>
        <w:autoSpaceDN w:val="0"/>
        <w:adjustRightInd w:val="0"/>
        <w:ind w:right="-27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</w:rPr>
        <w:t>School of Sport and Education</w:t>
      </w:r>
      <w:r w:rsidR="00662688">
        <w:rPr>
          <w:rFonts w:ascii="Garamond" w:hAnsi="Garamond" w:cs="Arial"/>
        </w:rPr>
        <w:t>, B</w:t>
      </w:r>
      <w:r w:rsidR="00C755F4" w:rsidRPr="00181FAA">
        <w:rPr>
          <w:rFonts w:ascii="Garamond" w:hAnsi="Garamond" w:cs="Arial"/>
        </w:rPr>
        <w:t>runel University</w:t>
      </w:r>
      <w:r w:rsidR="00312EEE" w:rsidRPr="00181FAA">
        <w:rPr>
          <w:rFonts w:ascii="Garamond" w:hAnsi="Garamond" w:cs="Arial"/>
        </w:rPr>
        <w:t xml:space="preserve"> London</w:t>
      </w:r>
      <w:r w:rsidR="00C755F4" w:rsidRPr="00181FAA">
        <w:rPr>
          <w:rFonts w:ascii="Garamond" w:hAnsi="Garamond" w:cs="Arial"/>
        </w:rPr>
        <w:t>, UK</w:t>
      </w:r>
      <w:r w:rsidR="00662688">
        <w:rPr>
          <w:rFonts w:ascii="Garamond" w:hAnsi="Garamond" w:cs="Arial"/>
        </w:rPr>
        <w:tab/>
      </w:r>
      <w:r w:rsidR="00662688">
        <w:rPr>
          <w:rFonts w:ascii="Garamond" w:hAnsi="Garamond" w:cs="Arial"/>
        </w:rPr>
        <w:tab/>
      </w:r>
      <w:r w:rsidR="00662688">
        <w:rPr>
          <w:rFonts w:ascii="Garamond" w:hAnsi="Garamond" w:cs="Arial"/>
        </w:rPr>
        <w:tab/>
      </w:r>
      <w:r w:rsidR="00662688">
        <w:rPr>
          <w:rFonts w:ascii="Garamond" w:hAnsi="Garamond" w:cs="Arial"/>
        </w:rPr>
        <w:tab/>
      </w:r>
    </w:p>
    <w:p w14:paraId="064BFFF8" w14:textId="77777777" w:rsidR="00662688" w:rsidRDefault="00662688" w:rsidP="00181FAA">
      <w:pPr>
        <w:widowControl w:val="0"/>
        <w:tabs>
          <w:tab w:val="left" w:pos="567"/>
        </w:tabs>
        <w:autoSpaceDE w:val="0"/>
        <w:autoSpaceDN w:val="0"/>
        <w:adjustRightInd w:val="0"/>
        <w:ind w:left="1440" w:right="-270" w:hanging="1440"/>
        <w:contextualSpacing/>
        <w:rPr>
          <w:rFonts w:ascii="Garamond" w:hAnsi="Garamond" w:cs="Arial"/>
          <w:b/>
        </w:rPr>
      </w:pPr>
    </w:p>
    <w:p w14:paraId="6861E5CC" w14:textId="6C48492B" w:rsidR="009512A8" w:rsidRPr="00181FAA" w:rsidRDefault="00B87A76" w:rsidP="00181FAA">
      <w:pPr>
        <w:widowControl w:val="0"/>
        <w:tabs>
          <w:tab w:val="left" w:pos="567"/>
        </w:tabs>
        <w:autoSpaceDE w:val="0"/>
        <w:autoSpaceDN w:val="0"/>
        <w:adjustRightInd w:val="0"/>
        <w:ind w:left="1440" w:right="-270" w:hanging="1440"/>
        <w:contextualSpacing/>
        <w:rPr>
          <w:rFonts w:ascii="Garamond" w:hAnsi="Garamond" w:cs="Arial"/>
          <w:b/>
          <w:bCs/>
        </w:rPr>
      </w:pPr>
      <w:r w:rsidRPr="00181FAA">
        <w:rPr>
          <w:rFonts w:ascii="Garamond" w:hAnsi="Garamond" w:cs="Arial"/>
          <w:b/>
        </w:rPr>
        <w:t>M.S.</w:t>
      </w:r>
      <w:r w:rsidR="008A1DF9">
        <w:rPr>
          <w:rFonts w:ascii="Garamond" w:hAnsi="Garamond" w:cs="Arial"/>
          <w:b/>
        </w:rPr>
        <w:t>,</w:t>
      </w:r>
      <w:r w:rsidR="00437A1F" w:rsidRPr="00181FAA">
        <w:rPr>
          <w:rFonts w:ascii="Garamond" w:hAnsi="Garamond" w:cs="Arial"/>
          <w:b/>
        </w:rPr>
        <w:t xml:space="preserve"> Exercise</w:t>
      </w:r>
      <w:r w:rsidRPr="00181FAA">
        <w:rPr>
          <w:rFonts w:ascii="Garamond" w:hAnsi="Garamond" w:cs="Arial"/>
          <w:b/>
          <w:bCs/>
        </w:rPr>
        <w:t xml:space="preserve"> and Sport Science (Exercise Physiology)</w:t>
      </w:r>
      <w:r w:rsidR="008A1DF9">
        <w:rPr>
          <w:rFonts w:ascii="Garamond" w:hAnsi="Garamond" w:cs="Arial"/>
          <w:b/>
          <w:bCs/>
        </w:rPr>
        <w:t>, 1997</w:t>
      </w:r>
      <w:r w:rsidRPr="00181FAA">
        <w:rPr>
          <w:rFonts w:ascii="Garamond" w:hAnsi="Garamond" w:cs="Arial"/>
          <w:b/>
          <w:bCs/>
        </w:rPr>
        <w:t xml:space="preserve"> </w:t>
      </w:r>
      <w:r w:rsidRPr="00181FAA">
        <w:rPr>
          <w:rFonts w:ascii="Garamond" w:hAnsi="Garamond" w:cs="Arial"/>
          <w:b/>
          <w:bCs/>
        </w:rPr>
        <w:tab/>
      </w:r>
      <w:r w:rsidR="008B2E83" w:rsidRPr="00181FAA">
        <w:rPr>
          <w:rFonts w:ascii="Garamond" w:hAnsi="Garamond" w:cs="Arial"/>
          <w:b/>
          <w:bCs/>
        </w:rPr>
        <w:tab/>
      </w:r>
      <w:r w:rsidR="008B2E83" w:rsidRPr="00181FAA">
        <w:rPr>
          <w:rFonts w:ascii="Garamond" w:hAnsi="Garamond" w:cs="Arial"/>
          <w:b/>
          <w:bCs/>
        </w:rPr>
        <w:tab/>
      </w:r>
      <w:r w:rsidR="008B2E83" w:rsidRPr="00181FAA">
        <w:rPr>
          <w:rFonts w:ascii="Garamond" w:hAnsi="Garamond" w:cs="Arial"/>
          <w:b/>
          <w:bCs/>
        </w:rPr>
        <w:tab/>
      </w:r>
    </w:p>
    <w:p w14:paraId="0EB9BD19" w14:textId="14556DAB" w:rsidR="0016440B" w:rsidRPr="00181FAA" w:rsidRDefault="00662688" w:rsidP="00181FAA">
      <w:pPr>
        <w:widowControl w:val="0"/>
        <w:tabs>
          <w:tab w:val="left" w:pos="567"/>
        </w:tabs>
        <w:autoSpaceDE w:val="0"/>
        <w:autoSpaceDN w:val="0"/>
        <w:adjustRightInd w:val="0"/>
        <w:ind w:left="1440" w:right="-270" w:hanging="144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Department of Health and Exercise Science, </w:t>
      </w:r>
      <w:r w:rsidR="00C755F4" w:rsidRPr="00181FAA">
        <w:rPr>
          <w:rFonts w:ascii="Garamond" w:hAnsi="Garamond" w:cs="Arial"/>
          <w:bCs/>
        </w:rPr>
        <w:t>Colorado State University</w:t>
      </w:r>
      <w:r w:rsidR="00437A1F" w:rsidRPr="00181FAA">
        <w:rPr>
          <w:rFonts w:ascii="Garamond" w:hAnsi="Garamond" w:cs="Arial"/>
          <w:bCs/>
        </w:rPr>
        <w:t>, Fort Collins, CO</w:t>
      </w:r>
    </w:p>
    <w:p w14:paraId="12BCA1C4" w14:textId="77777777" w:rsidR="00C755F4" w:rsidRPr="00181FAA" w:rsidRDefault="00B87A76" w:rsidP="00181FAA">
      <w:pPr>
        <w:widowControl w:val="0"/>
        <w:tabs>
          <w:tab w:val="left" w:pos="567"/>
        </w:tabs>
        <w:autoSpaceDE w:val="0"/>
        <w:autoSpaceDN w:val="0"/>
        <w:adjustRightInd w:val="0"/>
        <w:ind w:left="1440" w:right="-270" w:hanging="1440"/>
        <w:contextualSpacing/>
        <w:rPr>
          <w:rFonts w:ascii="Garamond" w:hAnsi="Garamond" w:cs="Arial"/>
          <w:bCs/>
          <w:i/>
        </w:rPr>
      </w:pPr>
      <w:r w:rsidRPr="00181FAA"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ab/>
      </w:r>
      <w:r w:rsidR="00C755F4" w:rsidRPr="00181FAA">
        <w:rPr>
          <w:rFonts w:ascii="Garamond" w:hAnsi="Garamond" w:cs="Arial"/>
          <w:bCs/>
          <w:i/>
        </w:rPr>
        <w:tab/>
      </w:r>
      <w:r w:rsidR="00C755F4" w:rsidRPr="00181FAA">
        <w:rPr>
          <w:rFonts w:ascii="Garamond" w:hAnsi="Garamond" w:cs="Arial"/>
          <w:bCs/>
          <w:i/>
        </w:rPr>
        <w:tab/>
      </w:r>
      <w:r w:rsidR="00C755F4" w:rsidRPr="00181FAA">
        <w:rPr>
          <w:rFonts w:ascii="Garamond" w:hAnsi="Garamond" w:cs="Arial"/>
          <w:b/>
          <w:bCs/>
        </w:rPr>
        <w:t xml:space="preserve"> </w:t>
      </w:r>
    </w:p>
    <w:p w14:paraId="69968B55" w14:textId="53658033" w:rsidR="009512A8" w:rsidRPr="00181FAA" w:rsidRDefault="00B87A76" w:rsidP="00181FAA">
      <w:pPr>
        <w:widowControl w:val="0"/>
        <w:tabs>
          <w:tab w:val="left" w:pos="567"/>
        </w:tabs>
        <w:autoSpaceDE w:val="0"/>
        <w:autoSpaceDN w:val="0"/>
        <w:adjustRightInd w:val="0"/>
        <w:ind w:left="1440" w:right="-270" w:hanging="1440"/>
        <w:contextualSpacing/>
        <w:rPr>
          <w:rFonts w:ascii="Garamond" w:hAnsi="Garamond" w:cs="Arial"/>
          <w:b/>
        </w:rPr>
      </w:pPr>
      <w:r w:rsidRPr="00181FAA">
        <w:rPr>
          <w:rFonts w:ascii="Garamond" w:hAnsi="Garamond" w:cs="Arial"/>
          <w:b/>
        </w:rPr>
        <w:t>B.A</w:t>
      </w:r>
      <w:r w:rsidR="009512A8" w:rsidRPr="00181FAA">
        <w:rPr>
          <w:rFonts w:ascii="Garamond" w:hAnsi="Garamond" w:cs="Arial"/>
          <w:b/>
        </w:rPr>
        <w:t>.</w:t>
      </w:r>
      <w:r w:rsidR="008A1DF9">
        <w:rPr>
          <w:rFonts w:ascii="Garamond" w:hAnsi="Garamond" w:cs="Arial"/>
          <w:b/>
        </w:rPr>
        <w:t>,</w:t>
      </w:r>
      <w:r w:rsidR="00332423" w:rsidRPr="00181FAA">
        <w:rPr>
          <w:rFonts w:ascii="Garamond" w:hAnsi="Garamond" w:cs="Arial"/>
          <w:b/>
        </w:rPr>
        <w:t xml:space="preserve"> </w:t>
      </w:r>
      <w:r w:rsidRPr="00181FAA">
        <w:rPr>
          <w:rFonts w:ascii="Garamond" w:hAnsi="Garamond" w:cs="Arial"/>
          <w:b/>
        </w:rPr>
        <w:t>Health and Physical Education</w:t>
      </w:r>
      <w:r w:rsidR="00A90DD8">
        <w:rPr>
          <w:rFonts w:ascii="Garamond" w:hAnsi="Garamond" w:cs="Arial"/>
          <w:b/>
        </w:rPr>
        <w:t>, Teacher Certification K-12</w:t>
      </w:r>
      <w:r w:rsidR="008A1DF9">
        <w:rPr>
          <w:rFonts w:ascii="Garamond" w:hAnsi="Garamond" w:cs="Arial"/>
          <w:b/>
        </w:rPr>
        <w:t>, 1995</w:t>
      </w:r>
      <w:r w:rsidR="008A1DF9">
        <w:rPr>
          <w:rFonts w:ascii="Garamond" w:hAnsi="Garamond" w:cs="Arial"/>
          <w:b/>
        </w:rPr>
        <w:tab/>
      </w:r>
      <w:r w:rsidR="009512A8" w:rsidRPr="00181FAA">
        <w:rPr>
          <w:rFonts w:ascii="Garamond" w:hAnsi="Garamond" w:cs="Arial"/>
          <w:b/>
        </w:rPr>
        <w:tab/>
      </w:r>
    </w:p>
    <w:p w14:paraId="4F6C1F62" w14:textId="2C5CFC69" w:rsidR="00C755F4" w:rsidRDefault="00662688" w:rsidP="00181FAA">
      <w:pPr>
        <w:widowControl w:val="0"/>
        <w:tabs>
          <w:tab w:val="left" w:pos="567"/>
        </w:tabs>
        <w:autoSpaceDE w:val="0"/>
        <w:autoSpaceDN w:val="0"/>
        <w:adjustRightInd w:val="0"/>
        <w:ind w:left="1440" w:right="-270" w:hanging="1440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School of Education, </w:t>
      </w:r>
      <w:r w:rsidR="00C755F4" w:rsidRPr="00181FAA">
        <w:rPr>
          <w:rFonts w:ascii="Garamond" w:hAnsi="Garamond" w:cs="Arial"/>
        </w:rPr>
        <w:t>Rowan College of New Jersey</w:t>
      </w:r>
      <w:r w:rsidR="00437A1F" w:rsidRPr="00181FAA">
        <w:rPr>
          <w:rFonts w:ascii="Garamond" w:hAnsi="Garamond" w:cs="Arial"/>
        </w:rPr>
        <w:t>, Glassboro, NJ</w:t>
      </w:r>
      <w:r w:rsidR="009512A8" w:rsidRPr="00181FAA">
        <w:rPr>
          <w:rFonts w:ascii="Garamond" w:hAnsi="Garamond" w:cs="Arial"/>
        </w:rPr>
        <w:tab/>
      </w:r>
    </w:p>
    <w:p w14:paraId="62F07353" w14:textId="54247BD6" w:rsidR="007372CE" w:rsidRDefault="00D67CB5" w:rsidP="00181FAA">
      <w:pPr>
        <w:widowControl w:val="0"/>
        <w:tabs>
          <w:tab w:val="left" w:pos="567"/>
        </w:tabs>
        <w:autoSpaceDE w:val="0"/>
        <w:autoSpaceDN w:val="0"/>
        <w:adjustRightInd w:val="0"/>
        <w:ind w:left="1440" w:right="-270" w:hanging="1440"/>
        <w:contextualSpacing/>
        <w:rPr>
          <w:rFonts w:ascii="Garamond" w:hAnsi="Garamond" w:cs="Arial"/>
          <w:i/>
        </w:rPr>
      </w:pPr>
      <w:r>
        <w:rPr>
          <w:rFonts w:ascii="Garamond" w:hAnsi="Garamond" w:cs="Arial"/>
        </w:rPr>
        <w:t xml:space="preserve">Honors: </w:t>
      </w:r>
      <w:r w:rsidRPr="00D67CB5">
        <w:rPr>
          <w:rFonts w:ascii="Garamond" w:hAnsi="Garamond" w:cs="Arial"/>
          <w:i/>
        </w:rPr>
        <w:t>magna cum laude</w:t>
      </w:r>
    </w:p>
    <w:p w14:paraId="50056268" w14:textId="785B5B78" w:rsidR="00D67CB5" w:rsidRPr="00181FAA" w:rsidRDefault="00D67CB5" w:rsidP="06A7C602">
      <w:pPr>
        <w:widowControl w:val="0"/>
        <w:pBdr>
          <w:bottom w:val="single" w:sz="12" w:space="1" w:color="auto"/>
        </w:pBdr>
        <w:tabs>
          <w:tab w:val="left" w:pos="567"/>
        </w:tabs>
        <w:autoSpaceDE w:val="0"/>
        <w:autoSpaceDN w:val="0"/>
        <w:adjustRightInd w:val="0"/>
        <w:ind w:right="-270"/>
        <w:contextualSpacing/>
        <w:rPr>
          <w:rFonts w:ascii="Garamond" w:hAnsi="Garamond" w:cs="Arial"/>
        </w:rPr>
      </w:pPr>
    </w:p>
    <w:p w14:paraId="045DD25B" w14:textId="79C431B1" w:rsidR="00C755F4" w:rsidRPr="00181FAA" w:rsidRDefault="008A1DF9" w:rsidP="00181FAA">
      <w:pPr>
        <w:widowControl w:val="0"/>
        <w:autoSpaceDE w:val="0"/>
        <w:autoSpaceDN w:val="0"/>
        <w:adjustRightInd w:val="0"/>
        <w:contextualSpacing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PROFESSIONAL </w:t>
      </w:r>
      <w:r w:rsidR="005F7E4E">
        <w:rPr>
          <w:rFonts w:ascii="Garamond" w:hAnsi="Garamond" w:cs="Arial"/>
          <w:b/>
          <w:bCs/>
        </w:rPr>
        <w:t>APPOINTMENTS</w:t>
      </w:r>
    </w:p>
    <w:p w14:paraId="1E5BAF86" w14:textId="77777777" w:rsidR="007F13BD" w:rsidRPr="00181FAA" w:rsidRDefault="009512A8" w:rsidP="00181FAA">
      <w:pPr>
        <w:widowControl w:val="0"/>
        <w:tabs>
          <w:tab w:val="left" w:pos="1733"/>
        </w:tabs>
        <w:autoSpaceDE w:val="0"/>
        <w:autoSpaceDN w:val="0"/>
        <w:adjustRightInd w:val="0"/>
        <w:ind w:right="-448"/>
        <w:rPr>
          <w:rFonts w:ascii="Garamond" w:hAnsi="Garamond" w:cs="Arial"/>
          <w:b/>
          <w:bCs/>
        </w:rPr>
      </w:pPr>
      <w:r w:rsidRPr="00181FAA">
        <w:rPr>
          <w:rFonts w:ascii="Garamond" w:hAnsi="Garamond" w:cs="Arial"/>
          <w:b/>
          <w:bCs/>
        </w:rPr>
        <w:tab/>
      </w:r>
    </w:p>
    <w:p w14:paraId="0D9C72D8" w14:textId="74C3E048" w:rsidR="007B1E63" w:rsidRDefault="007B1E63" w:rsidP="06A7C602">
      <w:pPr>
        <w:widowControl w:val="0"/>
        <w:autoSpaceDE w:val="0"/>
        <w:autoSpaceDN w:val="0"/>
        <w:adjustRightInd w:val="0"/>
        <w:ind w:right="-448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2019- present</w:t>
      </w:r>
      <w:r>
        <w:rPr>
          <w:rFonts w:ascii="Garamond" w:hAnsi="Garamond" w:cs="Arial"/>
          <w:b/>
          <w:bCs/>
        </w:rPr>
        <w:tab/>
        <w:t>Specialized Teaching Faculty</w:t>
      </w:r>
    </w:p>
    <w:p w14:paraId="6D54BC5D" w14:textId="3296C173" w:rsidR="007B1E63" w:rsidRDefault="007B1E63" w:rsidP="06A7C602">
      <w:pPr>
        <w:widowControl w:val="0"/>
        <w:autoSpaceDE w:val="0"/>
        <w:autoSpaceDN w:val="0"/>
        <w:adjustRightInd w:val="0"/>
        <w:ind w:right="-448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ab/>
      </w:r>
      <w:r>
        <w:rPr>
          <w:rFonts w:ascii="Garamond" w:hAnsi="Garamond" w:cs="Arial"/>
          <w:b/>
          <w:bCs/>
        </w:rPr>
        <w:tab/>
      </w:r>
      <w:r w:rsidRPr="007B1E63">
        <w:rPr>
          <w:rFonts w:ascii="Garamond" w:hAnsi="Garamond" w:cs="Arial"/>
        </w:rPr>
        <w:t>Department of Nutrition, Food and Exercise Science Florida State University</w:t>
      </w:r>
    </w:p>
    <w:p w14:paraId="5C881EE9" w14:textId="77777777" w:rsidR="007B1E63" w:rsidRPr="007B1E63" w:rsidRDefault="007B1E63" w:rsidP="06A7C602">
      <w:pPr>
        <w:widowControl w:val="0"/>
        <w:autoSpaceDE w:val="0"/>
        <w:autoSpaceDN w:val="0"/>
        <w:adjustRightInd w:val="0"/>
        <w:ind w:right="-448"/>
        <w:rPr>
          <w:rFonts w:ascii="Garamond" w:hAnsi="Garamond" w:cs="Arial"/>
        </w:rPr>
      </w:pPr>
    </w:p>
    <w:p w14:paraId="6308B2A3" w14:textId="151CFD01" w:rsidR="00A5434B" w:rsidRDefault="00A5434B" w:rsidP="007B1E63">
      <w:pPr>
        <w:pStyle w:val="ListParagraph"/>
        <w:numPr>
          <w:ilvl w:val="0"/>
          <w:numId w:val="2"/>
        </w:numPr>
        <w:contextualSpacing w:val="0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Currently serving as Interim Department Chair</w:t>
      </w:r>
    </w:p>
    <w:p w14:paraId="3CBDEE80" w14:textId="19801DEC" w:rsidR="007B1E63" w:rsidRDefault="007B1E63" w:rsidP="007B1E63">
      <w:pPr>
        <w:pStyle w:val="ListParagraph"/>
        <w:numPr>
          <w:ilvl w:val="0"/>
          <w:numId w:val="2"/>
        </w:numPr>
        <w:contextualSpacing w:val="0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Deliver high quality teaching in the areas of exercise</w:t>
      </w:r>
      <w:r w:rsidRPr="00E20A84">
        <w:rPr>
          <w:rFonts w:ascii="Garamond" w:hAnsi="Garamond" w:cs="Arial"/>
          <w:lang w:val="en-US"/>
        </w:rPr>
        <w:t xml:space="preserve"> physiology, exercise training and prescription, clinical exercise physiology, and </w:t>
      </w:r>
      <w:r>
        <w:rPr>
          <w:rFonts w:ascii="Garamond" w:hAnsi="Garamond" w:cs="Arial"/>
          <w:lang w:val="en-US"/>
        </w:rPr>
        <w:t>nutrient metabolism</w:t>
      </w:r>
      <w:r w:rsidRPr="00E20A84">
        <w:rPr>
          <w:rFonts w:ascii="Garamond" w:hAnsi="Garamond" w:cs="Arial"/>
          <w:lang w:val="en-US"/>
        </w:rPr>
        <w:t xml:space="preserve">. </w:t>
      </w:r>
    </w:p>
    <w:p w14:paraId="6634C8B3" w14:textId="72038151" w:rsidR="007B1E63" w:rsidRDefault="007B1E63" w:rsidP="007B1E63">
      <w:pPr>
        <w:pStyle w:val="ListParagraph"/>
        <w:numPr>
          <w:ilvl w:val="0"/>
          <w:numId w:val="2"/>
        </w:numPr>
        <w:contextualSpacing w:val="0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Provide academic advising to students</w:t>
      </w:r>
    </w:p>
    <w:p w14:paraId="13FAEF6D" w14:textId="1CBFF361" w:rsidR="007B1E63" w:rsidRDefault="007B1E63" w:rsidP="06A7C602">
      <w:pPr>
        <w:widowControl w:val="0"/>
        <w:autoSpaceDE w:val="0"/>
        <w:autoSpaceDN w:val="0"/>
        <w:adjustRightInd w:val="0"/>
        <w:ind w:right="-448"/>
        <w:rPr>
          <w:rFonts w:ascii="Garamond" w:hAnsi="Garamond" w:cs="Arial"/>
          <w:b/>
          <w:bCs/>
        </w:rPr>
      </w:pPr>
    </w:p>
    <w:p w14:paraId="0AE88E5B" w14:textId="77777777" w:rsidR="007B1E63" w:rsidRDefault="007B1E63" w:rsidP="06A7C602">
      <w:pPr>
        <w:widowControl w:val="0"/>
        <w:autoSpaceDE w:val="0"/>
        <w:autoSpaceDN w:val="0"/>
        <w:adjustRightInd w:val="0"/>
        <w:ind w:right="-448"/>
        <w:rPr>
          <w:rFonts w:ascii="Garamond" w:hAnsi="Garamond" w:cs="Arial"/>
          <w:b/>
          <w:bCs/>
        </w:rPr>
      </w:pPr>
    </w:p>
    <w:p w14:paraId="7BF737A2" w14:textId="10CD648A" w:rsidR="00E87927" w:rsidRDefault="00181FAA" w:rsidP="06A7C602">
      <w:pPr>
        <w:widowControl w:val="0"/>
        <w:autoSpaceDE w:val="0"/>
        <w:autoSpaceDN w:val="0"/>
        <w:adjustRightInd w:val="0"/>
        <w:ind w:right="-448"/>
        <w:rPr>
          <w:rFonts w:ascii="Garamond" w:hAnsi="Garamond" w:cs="Arial"/>
          <w:i/>
          <w:iCs/>
        </w:rPr>
      </w:pPr>
      <w:r>
        <w:rPr>
          <w:rFonts w:ascii="Garamond" w:hAnsi="Garamond" w:cs="Arial"/>
          <w:b/>
          <w:bCs/>
        </w:rPr>
        <w:t>2011</w:t>
      </w:r>
      <w:r w:rsidR="004D04B9">
        <w:rPr>
          <w:rFonts w:ascii="Garamond" w:hAnsi="Garamond" w:cs="Arial"/>
          <w:b/>
          <w:bCs/>
        </w:rPr>
        <w:t>-</w:t>
      </w:r>
      <w:r w:rsidR="007B1E63">
        <w:rPr>
          <w:rFonts w:ascii="Garamond" w:hAnsi="Garamond" w:cs="Arial"/>
          <w:b/>
          <w:bCs/>
        </w:rPr>
        <w:t>2019</w:t>
      </w:r>
      <w:r w:rsidR="004D04B9">
        <w:rPr>
          <w:rFonts w:ascii="Garamond" w:hAnsi="Garamond" w:cs="Arial"/>
          <w:b/>
          <w:bCs/>
        </w:rPr>
        <w:t xml:space="preserve"> </w:t>
      </w:r>
      <w:r w:rsidR="004D04B9">
        <w:rPr>
          <w:rFonts w:ascii="Garamond" w:hAnsi="Garamond" w:cs="Arial"/>
          <w:b/>
          <w:bCs/>
        </w:rPr>
        <w:tab/>
      </w:r>
      <w:r w:rsidR="00915E52">
        <w:rPr>
          <w:rFonts w:ascii="Garamond" w:hAnsi="Garamond" w:cs="Arial"/>
          <w:b/>
          <w:bCs/>
        </w:rPr>
        <w:t>Associate Professor</w:t>
      </w:r>
      <w:r w:rsidR="00C755F4" w:rsidRPr="00181FAA">
        <w:rPr>
          <w:rFonts w:ascii="Garamond" w:hAnsi="Garamond" w:cs="Arial"/>
          <w:b/>
          <w:bCs/>
        </w:rPr>
        <w:t xml:space="preserve">, </w:t>
      </w:r>
      <w:r w:rsidR="009D1B4B" w:rsidRPr="00181FAA">
        <w:rPr>
          <w:rFonts w:ascii="Garamond" w:hAnsi="Garamond" w:cs="Arial"/>
          <w:b/>
          <w:bCs/>
        </w:rPr>
        <w:t>Sport and Exercise Science</w:t>
      </w:r>
    </w:p>
    <w:p w14:paraId="53A5070B" w14:textId="7D0C22E2" w:rsidR="00CE56D8" w:rsidRDefault="0040524E" w:rsidP="00CE56D8">
      <w:pPr>
        <w:widowControl w:val="0"/>
        <w:autoSpaceDE w:val="0"/>
        <w:autoSpaceDN w:val="0"/>
        <w:adjustRightInd w:val="0"/>
        <w:ind w:left="720" w:right="-448" w:firstLine="720"/>
        <w:rPr>
          <w:rFonts w:ascii="Garamond" w:hAnsi="Garamond" w:cs="Arial"/>
          <w:bCs/>
          <w:i/>
        </w:rPr>
      </w:pPr>
      <w:r w:rsidRPr="06A7C602">
        <w:rPr>
          <w:rFonts w:ascii="Garamond" w:hAnsi="Garamond" w:cs="Arial"/>
        </w:rPr>
        <w:t>School</w:t>
      </w:r>
      <w:r w:rsidR="005A3CEB" w:rsidRPr="06A7C602">
        <w:rPr>
          <w:rFonts w:ascii="Garamond" w:hAnsi="Garamond" w:cs="Arial"/>
        </w:rPr>
        <w:t xml:space="preserve"> of Sport and Exercise Science, </w:t>
      </w:r>
      <w:r w:rsidR="00C755F4" w:rsidRPr="06A7C602">
        <w:rPr>
          <w:rFonts w:ascii="Garamond" w:hAnsi="Garamond" w:cs="Arial"/>
        </w:rPr>
        <w:t>University of Worcester, UK</w:t>
      </w:r>
      <w:r w:rsidR="00C755F4" w:rsidRPr="00181FAA">
        <w:rPr>
          <w:rFonts w:ascii="Garamond" w:hAnsi="Garamond" w:cs="Arial"/>
          <w:bCs/>
          <w:i/>
        </w:rPr>
        <w:tab/>
      </w:r>
    </w:p>
    <w:p w14:paraId="55A33BE6" w14:textId="77777777" w:rsidR="00CE56D8" w:rsidRPr="00CE56D8" w:rsidRDefault="00CE56D8" w:rsidP="00CE56D8">
      <w:pPr>
        <w:widowControl w:val="0"/>
        <w:autoSpaceDE w:val="0"/>
        <w:autoSpaceDN w:val="0"/>
        <w:adjustRightInd w:val="0"/>
        <w:ind w:left="720" w:right="-448" w:firstLine="720"/>
        <w:rPr>
          <w:rFonts w:ascii="Garamond" w:hAnsi="Garamond" w:cs="Arial"/>
          <w:bCs/>
          <w:i/>
        </w:rPr>
      </w:pPr>
    </w:p>
    <w:p w14:paraId="138D1EE1" w14:textId="3C0E52F6" w:rsidR="00E87927" w:rsidRDefault="00E87927" w:rsidP="00E87927">
      <w:pPr>
        <w:pStyle w:val="ListParagraph"/>
        <w:numPr>
          <w:ilvl w:val="0"/>
          <w:numId w:val="2"/>
        </w:numPr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Successfully l</w:t>
      </w:r>
      <w:r w:rsidRPr="00D57FCE">
        <w:rPr>
          <w:rFonts w:ascii="Garamond" w:hAnsi="Garamond" w:cs="Arial"/>
          <w:lang w:val="en-US"/>
        </w:rPr>
        <w:t xml:space="preserve">eading </w:t>
      </w:r>
      <w:r w:rsidR="00EE4B7D">
        <w:rPr>
          <w:rFonts w:ascii="Garamond" w:hAnsi="Garamond" w:cs="Arial"/>
          <w:lang w:val="en-US"/>
        </w:rPr>
        <w:t>the</w:t>
      </w:r>
      <w:r w:rsidRPr="00D57FCE">
        <w:rPr>
          <w:rFonts w:ascii="Garamond" w:hAnsi="Garamond" w:cs="Arial"/>
          <w:lang w:val="en-US"/>
        </w:rPr>
        <w:t xml:space="preserve"> community </w:t>
      </w:r>
      <w:r w:rsidR="00EE4B7D">
        <w:rPr>
          <w:rFonts w:ascii="Garamond" w:hAnsi="Garamond" w:cs="Arial"/>
          <w:lang w:val="en-US"/>
        </w:rPr>
        <w:t>health and wellness initiatives including strategic leadership for the on-campus fitness wellness center and community partnerships.</w:t>
      </w:r>
    </w:p>
    <w:p w14:paraId="5F0E38F6" w14:textId="5D4BDCAC" w:rsidR="00E87927" w:rsidRDefault="000071A0" w:rsidP="00E87927">
      <w:pPr>
        <w:pStyle w:val="ListParagraph"/>
        <w:numPr>
          <w:ilvl w:val="0"/>
          <w:numId w:val="2"/>
        </w:numPr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Collaborate within multidisciplinary research teams</w:t>
      </w:r>
      <w:r w:rsidR="00E87927">
        <w:rPr>
          <w:rFonts w:ascii="Garamond" w:hAnsi="Garamond" w:cs="Arial"/>
          <w:lang w:val="en-US"/>
        </w:rPr>
        <w:t xml:space="preserve"> across the university and local health care </w:t>
      </w:r>
      <w:r w:rsidR="00EE4B7D">
        <w:rPr>
          <w:rFonts w:ascii="Garamond" w:hAnsi="Garamond" w:cs="Arial"/>
          <w:lang w:val="en-US"/>
        </w:rPr>
        <w:t>practitioners</w:t>
      </w:r>
      <w:r w:rsidR="00E87927">
        <w:rPr>
          <w:rFonts w:ascii="Garamond" w:hAnsi="Garamond" w:cs="Arial"/>
          <w:lang w:val="en-US"/>
        </w:rPr>
        <w:t xml:space="preserve"> to conduct</w:t>
      </w:r>
      <w:r w:rsidR="00E87927" w:rsidRPr="00E20A84">
        <w:rPr>
          <w:rFonts w:ascii="Garamond" w:hAnsi="Garamond" w:cs="Arial"/>
          <w:lang w:val="en-US"/>
        </w:rPr>
        <w:t xml:space="preserve"> primary research</w:t>
      </w:r>
      <w:r>
        <w:rPr>
          <w:rFonts w:ascii="Garamond" w:hAnsi="Garamond" w:cs="Arial"/>
          <w:lang w:val="en-US"/>
        </w:rPr>
        <w:t xml:space="preserve"> in the area of physical and mental health</w:t>
      </w:r>
      <w:r w:rsidR="00E87927">
        <w:rPr>
          <w:rFonts w:ascii="Garamond" w:hAnsi="Garamond" w:cs="Arial"/>
          <w:lang w:val="en-US"/>
        </w:rPr>
        <w:t xml:space="preserve">. </w:t>
      </w:r>
    </w:p>
    <w:p w14:paraId="1ACF4BCD" w14:textId="49F64A84" w:rsidR="000071A0" w:rsidRDefault="00E87927" w:rsidP="00E87927">
      <w:pPr>
        <w:pStyle w:val="ListParagraph"/>
        <w:numPr>
          <w:ilvl w:val="0"/>
          <w:numId w:val="2"/>
        </w:numPr>
        <w:contextualSpacing w:val="0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 xml:space="preserve">Spearheaded the curriculum </w:t>
      </w:r>
      <w:r w:rsidR="000071A0">
        <w:rPr>
          <w:rFonts w:ascii="Garamond" w:hAnsi="Garamond" w:cs="Arial"/>
          <w:lang w:val="en-US"/>
        </w:rPr>
        <w:t>re</w:t>
      </w:r>
      <w:r>
        <w:rPr>
          <w:rFonts w:ascii="Garamond" w:hAnsi="Garamond" w:cs="Arial"/>
          <w:lang w:val="en-US"/>
        </w:rPr>
        <w:t xml:space="preserve">design for exercise science pathways </w:t>
      </w:r>
      <w:r w:rsidR="000071A0">
        <w:rPr>
          <w:rFonts w:ascii="Garamond" w:hAnsi="Garamond" w:cs="Arial"/>
          <w:lang w:val="en-US"/>
        </w:rPr>
        <w:t>while creating numerous graduate work placement opportunities</w:t>
      </w:r>
      <w:r w:rsidR="000D1611">
        <w:rPr>
          <w:rFonts w:ascii="Garamond" w:hAnsi="Garamond" w:cs="Arial"/>
          <w:lang w:val="en-US"/>
        </w:rPr>
        <w:t xml:space="preserve"> within and outside the university.</w:t>
      </w:r>
    </w:p>
    <w:p w14:paraId="425B01CE" w14:textId="21D59C06" w:rsidR="00E87927" w:rsidRDefault="00E87927" w:rsidP="00E87927">
      <w:pPr>
        <w:pStyle w:val="ListParagraph"/>
        <w:numPr>
          <w:ilvl w:val="0"/>
          <w:numId w:val="2"/>
        </w:numPr>
        <w:contextualSpacing w:val="0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Deliver high quality innovative teaching in the areas of exercise</w:t>
      </w:r>
      <w:r w:rsidRPr="00E20A84">
        <w:rPr>
          <w:rFonts w:ascii="Garamond" w:hAnsi="Garamond" w:cs="Arial"/>
          <w:lang w:val="en-US"/>
        </w:rPr>
        <w:t xml:space="preserve"> physiology, exercise training and prescription, strength and conditioning, clinical exercise physiology, and quantitative research methods. </w:t>
      </w:r>
    </w:p>
    <w:p w14:paraId="4674DF95" w14:textId="77777777" w:rsidR="00A81667" w:rsidRDefault="00A81667" w:rsidP="00A81667">
      <w:pPr>
        <w:spacing w:after="200" w:line="276" w:lineRule="auto"/>
        <w:rPr>
          <w:rFonts w:ascii="Garamond" w:hAnsi="Garamond" w:cs="Arial"/>
          <w:bCs/>
        </w:rPr>
      </w:pPr>
    </w:p>
    <w:p w14:paraId="427BAEBD" w14:textId="32ECEE0B" w:rsidR="00C755F4" w:rsidRDefault="00181FAA" w:rsidP="00A81667">
      <w:pPr>
        <w:spacing w:after="200" w:line="276" w:lineRule="auto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2005-2011        </w:t>
      </w:r>
      <w:r>
        <w:rPr>
          <w:rFonts w:ascii="Garamond" w:hAnsi="Garamond" w:cs="Arial"/>
          <w:b/>
          <w:bCs/>
        </w:rPr>
        <w:tab/>
      </w:r>
      <w:r w:rsidR="00915E52">
        <w:rPr>
          <w:rFonts w:ascii="Garamond" w:hAnsi="Garamond" w:cs="Arial"/>
          <w:b/>
          <w:bCs/>
        </w:rPr>
        <w:t>Assistant Professor</w:t>
      </w:r>
      <w:r w:rsidR="00C755F4" w:rsidRPr="00181FAA">
        <w:rPr>
          <w:rFonts w:ascii="Garamond" w:hAnsi="Garamond" w:cs="Arial"/>
          <w:b/>
          <w:bCs/>
        </w:rPr>
        <w:t xml:space="preserve">, </w:t>
      </w:r>
      <w:r w:rsidR="009D1B4B" w:rsidRPr="00181FAA">
        <w:rPr>
          <w:rFonts w:ascii="Garamond" w:hAnsi="Garamond" w:cs="Arial"/>
          <w:b/>
          <w:bCs/>
        </w:rPr>
        <w:t>Sport and Exercise Science</w:t>
      </w:r>
    </w:p>
    <w:p w14:paraId="263C937F" w14:textId="179B3B0C" w:rsidR="00C755F4" w:rsidRDefault="005A3CEB" w:rsidP="06A7C60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Garamond" w:hAnsi="Garamond" w:cs="Arial"/>
        </w:rPr>
      </w:pPr>
      <w:r w:rsidRPr="06A7C602">
        <w:rPr>
          <w:rFonts w:ascii="Garamond" w:hAnsi="Garamond" w:cs="Arial"/>
        </w:rPr>
        <w:t xml:space="preserve">Department of Sport Management, </w:t>
      </w:r>
      <w:r w:rsidR="00C755F4" w:rsidRPr="06A7C602">
        <w:rPr>
          <w:rFonts w:ascii="Garamond" w:hAnsi="Garamond" w:cs="Arial"/>
        </w:rPr>
        <w:t>Buckinghamshire New University, UK</w:t>
      </w:r>
    </w:p>
    <w:p w14:paraId="723DD3DF" w14:textId="77777777" w:rsidR="00CE56D8" w:rsidRDefault="00CE56D8" w:rsidP="06A7C602">
      <w:pPr>
        <w:widowControl w:val="0"/>
        <w:autoSpaceDE w:val="0"/>
        <w:autoSpaceDN w:val="0"/>
        <w:adjustRightInd w:val="0"/>
        <w:ind w:left="720" w:firstLine="720"/>
        <w:contextualSpacing/>
        <w:rPr>
          <w:rFonts w:ascii="Garamond" w:hAnsi="Garamond" w:cs="Arial"/>
        </w:rPr>
      </w:pPr>
    </w:p>
    <w:p w14:paraId="55278094" w14:textId="5541CAFF" w:rsidR="000071A0" w:rsidRPr="00E20A84" w:rsidRDefault="000D218F" w:rsidP="000071A0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  <w:bCs/>
        </w:rPr>
        <w:t>Led course management</w:t>
      </w:r>
      <w:r w:rsidR="000071A0" w:rsidRPr="00E20A84">
        <w:rPr>
          <w:rFonts w:ascii="Garamond" w:hAnsi="Garamond" w:cs="Arial"/>
        </w:rPr>
        <w:t xml:space="preserve"> for the B.S. Sport and Exercise Science and </w:t>
      </w:r>
      <w:r w:rsidR="00CE6EC8">
        <w:rPr>
          <w:rFonts w:ascii="Garamond" w:hAnsi="Garamond" w:cs="Arial"/>
        </w:rPr>
        <w:t xml:space="preserve">co-leader for the </w:t>
      </w:r>
      <w:r w:rsidR="000071A0" w:rsidRPr="00E20A84">
        <w:rPr>
          <w:rFonts w:ascii="Garamond" w:hAnsi="Garamond" w:cs="Arial"/>
        </w:rPr>
        <w:t>M.S. in Health, Exercise and Wellbeing degree course</w:t>
      </w:r>
      <w:r w:rsidR="000071A0">
        <w:rPr>
          <w:rFonts w:ascii="Garamond" w:hAnsi="Garamond" w:cs="Arial"/>
        </w:rPr>
        <w:t xml:space="preserve"> </w:t>
      </w:r>
      <w:r w:rsidR="00CE6EC8">
        <w:rPr>
          <w:rFonts w:ascii="Garamond" w:hAnsi="Garamond" w:cs="Arial"/>
        </w:rPr>
        <w:t>which included conceptualising</w:t>
      </w:r>
      <w:r w:rsidR="000071A0">
        <w:rPr>
          <w:rFonts w:ascii="Garamond" w:hAnsi="Garamond" w:cs="Arial"/>
        </w:rPr>
        <w:t xml:space="preserve"> program and curriculum design, </w:t>
      </w:r>
      <w:r w:rsidR="00CE6EC8">
        <w:rPr>
          <w:rFonts w:ascii="Garamond" w:hAnsi="Garamond" w:cs="Arial"/>
        </w:rPr>
        <w:t>marketing for</w:t>
      </w:r>
      <w:r w:rsidR="000071A0">
        <w:rPr>
          <w:rFonts w:ascii="Garamond" w:hAnsi="Garamond" w:cs="Arial"/>
        </w:rPr>
        <w:t xml:space="preserve"> student recruitment</w:t>
      </w:r>
      <w:r>
        <w:rPr>
          <w:rFonts w:ascii="Garamond" w:hAnsi="Garamond" w:cs="Arial"/>
        </w:rPr>
        <w:t>, and staff allocation</w:t>
      </w:r>
      <w:r w:rsidR="000071A0" w:rsidRPr="00E20A84">
        <w:rPr>
          <w:rFonts w:ascii="Garamond" w:hAnsi="Garamond" w:cs="Arial"/>
        </w:rPr>
        <w:t xml:space="preserve">. </w:t>
      </w:r>
    </w:p>
    <w:p w14:paraId="2ED8932C" w14:textId="098DC723" w:rsidR="00E87927" w:rsidRDefault="00E87927" w:rsidP="00E87927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Authorize</w:t>
      </w:r>
      <w:r w:rsidR="00BF1265">
        <w:rPr>
          <w:rFonts w:ascii="Garamond" w:hAnsi="Garamond" w:cs="Arial"/>
        </w:rPr>
        <w:t>d</w:t>
      </w:r>
      <w:r w:rsidR="000D1611">
        <w:rPr>
          <w:rFonts w:ascii="Garamond" w:hAnsi="Garamond" w:cs="Arial"/>
        </w:rPr>
        <w:t xml:space="preserve"> budget</w:t>
      </w:r>
      <w:r w:rsidR="00CE6EC8">
        <w:rPr>
          <w:rFonts w:ascii="Garamond" w:hAnsi="Garamond" w:cs="Arial"/>
        </w:rPr>
        <w:t>s</w:t>
      </w:r>
      <w:r w:rsidR="000D1611">
        <w:rPr>
          <w:rFonts w:ascii="Garamond" w:hAnsi="Garamond" w:cs="Arial"/>
        </w:rPr>
        <w:t xml:space="preserve"> and provided oversight</w:t>
      </w:r>
      <w:r w:rsidR="00CE6EC8">
        <w:rPr>
          <w:rFonts w:ascii="Garamond" w:hAnsi="Garamond" w:cs="Arial"/>
        </w:rPr>
        <w:t xml:space="preserve">, including staff appraisals, </w:t>
      </w:r>
      <w:r w:rsidR="000D1611">
        <w:rPr>
          <w:rFonts w:ascii="Garamond" w:hAnsi="Garamond" w:cs="Arial"/>
        </w:rPr>
        <w:t>as the Accredited</w:t>
      </w:r>
      <w:r>
        <w:rPr>
          <w:rFonts w:ascii="Garamond" w:hAnsi="Garamond" w:cs="Arial"/>
        </w:rPr>
        <w:t xml:space="preserve"> </w:t>
      </w:r>
      <w:r w:rsidRPr="00E20A84">
        <w:rPr>
          <w:rFonts w:ascii="Garamond" w:hAnsi="Garamond" w:cs="Arial"/>
        </w:rPr>
        <w:t>Director of the Physiology Laboratory</w:t>
      </w:r>
      <w:r w:rsidR="000D1611">
        <w:rPr>
          <w:rFonts w:ascii="Garamond" w:hAnsi="Garamond" w:cs="Arial"/>
        </w:rPr>
        <w:t xml:space="preserve"> </w:t>
      </w:r>
      <w:r w:rsidRPr="00E20A84">
        <w:rPr>
          <w:rFonts w:ascii="Garamond" w:hAnsi="Garamond" w:cs="Arial"/>
        </w:rPr>
        <w:t xml:space="preserve">and </w:t>
      </w:r>
      <w:r w:rsidR="00EE4B7D">
        <w:rPr>
          <w:rFonts w:ascii="Garamond" w:hAnsi="Garamond" w:cs="Arial"/>
        </w:rPr>
        <w:t xml:space="preserve">as </w:t>
      </w:r>
      <w:r w:rsidRPr="00E20A84">
        <w:rPr>
          <w:rFonts w:ascii="Garamond" w:hAnsi="Garamond" w:cs="Arial"/>
        </w:rPr>
        <w:t xml:space="preserve">Manager of the </w:t>
      </w:r>
      <w:r w:rsidRPr="00E20A84">
        <w:rPr>
          <w:rFonts w:ascii="Garamond" w:hAnsi="Garamond" w:cs="Arial"/>
          <w:lang w:val="en-US"/>
        </w:rPr>
        <w:t>Centre</w:t>
      </w:r>
      <w:r w:rsidRPr="00E20A84">
        <w:rPr>
          <w:rFonts w:ascii="Garamond" w:hAnsi="Garamond" w:cs="Arial"/>
        </w:rPr>
        <w:t xml:space="preserve"> for Ex</w:t>
      </w:r>
      <w:r w:rsidR="00CE6EC8">
        <w:rPr>
          <w:rFonts w:ascii="Garamond" w:hAnsi="Garamond" w:cs="Arial"/>
        </w:rPr>
        <w:t>ercise, Health and Performance</w:t>
      </w:r>
      <w:r w:rsidRPr="00E20A84">
        <w:rPr>
          <w:rFonts w:ascii="Garamond" w:hAnsi="Garamond" w:cs="Arial"/>
        </w:rPr>
        <w:t xml:space="preserve">. </w:t>
      </w:r>
    </w:p>
    <w:p w14:paraId="5FE355E9" w14:textId="47826500" w:rsidR="00E87927" w:rsidRPr="00CE6EC8" w:rsidRDefault="06A7C602" w:rsidP="06A7C60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6A7C602">
        <w:rPr>
          <w:rFonts w:ascii="Garamond" w:hAnsi="Garamond" w:cs="Arial"/>
        </w:rPr>
        <w:t xml:space="preserve">Designed and delivered classroom and </w:t>
      </w:r>
      <w:r w:rsidR="0034785D" w:rsidRPr="06A7C602">
        <w:rPr>
          <w:rFonts w:ascii="Garamond" w:hAnsi="Garamond" w:cs="Arial"/>
        </w:rPr>
        <w:t>laboratory-based</w:t>
      </w:r>
      <w:r w:rsidRPr="06A7C602">
        <w:rPr>
          <w:rFonts w:ascii="Garamond" w:hAnsi="Garamond" w:cs="Arial"/>
        </w:rPr>
        <w:t xml:space="preserve"> courses including supervision of </w:t>
      </w:r>
      <w:r w:rsidRPr="06A7C602">
        <w:rPr>
          <w:rFonts w:ascii="Garamond" w:hAnsi="Garamond" w:cs="Arial"/>
        </w:rPr>
        <w:lastRenderedPageBreak/>
        <w:t>undergraduate and postgraduate research projects.</w:t>
      </w:r>
    </w:p>
    <w:p w14:paraId="7D55134C" w14:textId="77777777" w:rsidR="009357BB" w:rsidRPr="008A1DF9" w:rsidRDefault="009357BB" w:rsidP="008A1DF9">
      <w:pPr>
        <w:rPr>
          <w:rFonts w:ascii="Garamond" w:hAnsi="Garamond" w:cs="Arial"/>
        </w:rPr>
      </w:pPr>
    </w:p>
    <w:p w14:paraId="793D73F3" w14:textId="74214F67" w:rsidR="008A1DF9" w:rsidRDefault="008A1DF9" w:rsidP="06A7C602">
      <w:pPr>
        <w:widowControl w:val="0"/>
        <w:tabs>
          <w:tab w:val="left" w:pos="7938"/>
          <w:tab w:val="right" w:pos="9781"/>
        </w:tabs>
        <w:autoSpaceDE w:val="0"/>
        <w:autoSpaceDN w:val="0"/>
        <w:adjustRightInd w:val="0"/>
        <w:ind w:left="1418" w:right="-306" w:hanging="1418"/>
        <w:contextualSpacing/>
        <w:rPr>
          <w:rFonts w:ascii="Garamond" w:hAnsi="Garamond" w:cs="Arial"/>
          <w:b/>
          <w:bCs/>
        </w:rPr>
      </w:pPr>
      <w:r w:rsidRPr="06A7C602">
        <w:rPr>
          <w:rFonts w:ascii="Garamond" w:hAnsi="Garamond" w:cs="Arial"/>
          <w:b/>
          <w:bCs/>
        </w:rPr>
        <w:t xml:space="preserve">2002-2005       </w:t>
      </w:r>
      <w:r>
        <w:rPr>
          <w:rFonts w:ascii="Garamond" w:hAnsi="Garamond" w:cs="Arial"/>
          <w:b/>
        </w:rPr>
        <w:tab/>
      </w:r>
      <w:r w:rsidRPr="06A7C602">
        <w:rPr>
          <w:rFonts w:ascii="Garamond" w:hAnsi="Garamond" w:cs="Arial"/>
          <w:b/>
          <w:bCs/>
        </w:rPr>
        <w:t xml:space="preserve">Physiology </w:t>
      </w:r>
      <w:r w:rsidR="005A3CEB" w:rsidRPr="06A7C602">
        <w:rPr>
          <w:rFonts w:ascii="Garamond" w:hAnsi="Garamond" w:cs="Arial"/>
          <w:b/>
          <w:bCs/>
        </w:rPr>
        <w:t>Scientific Officer</w:t>
      </w:r>
    </w:p>
    <w:p w14:paraId="7339DA01" w14:textId="6C1CD2AF" w:rsidR="00C755F4" w:rsidRDefault="00C755F4" w:rsidP="06A7C602">
      <w:pPr>
        <w:widowControl w:val="0"/>
        <w:tabs>
          <w:tab w:val="left" w:pos="7938"/>
          <w:tab w:val="right" w:pos="9781"/>
        </w:tabs>
        <w:autoSpaceDE w:val="0"/>
        <w:autoSpaceDN w:val="0"/>
        <w:adjustRightInd w:val="0"/>
        <w:ind w:left="1418" w:right="-306"/>
        <w:contextualSpacing/>
        <w:rPr>
          <w:rFonts w:ascii="Garamond" w:hAnsi="Garamond" w:cs="Arial"/>
        </w:rPr>
      </w:pPr>
      <w:r w:rsidRPr="0043082C">
        <w:rPr>
          <w:rFonts w:ascii="Garamond" w:hAnsi="Garamond" w:cs="Arial"/>
        </w:rPr>
        <w:t>School of Sport and Education</w:t>
      </w:r>
      <w:r w:rsidR="005A3CEB" w:rsidRPr="0043082C">
        <w:rPr>
          <w:rFonts w:ascii="Garamond" w:hAnsi="Garamond" w:cs="Arial"/>
        </w:rPr>
        <w:t>, Brunel University, UK</w:t>
      </w:r>
    </w:p>
    <w:p w14:paraId="48F612BD" w14:textId="77777777" w:rsidR="00CE56D8" w:rsidRDefault="00CE56D8" w:rsidP="06A7C602">
      <w:pPr>
        <w:widowControl w:val="0"/>
        <w:tabs>
          <w:tab w:val="left" w:pos="7938"/>
          <w:tab w:val="right" w:pos="9781"/>
        </w:tabs>
        <w:autoSpaceDE w:val="0"/>
        <w:autoSpaceDN w:val="0"/>
        <w:adjustRightInd w:val="0"/>
        <w:ind w:left="1418" w:right="-306"/>
        <w:contextualSpacing/>
        <w:rPr>
          <w:rFonts w:ascii="Garamond" w:hAnsi="Garamond" w:cs="Arial"/>
        </w:rPr>
      </w:pPr>
    </w:p>
    <w:p w14:paraId="62074389" w14:textId="74A9920F" w:rsidR="000071A0" w:rsidRPr="000071A0" w:rsidRDefault="00BF1265" w:rsidP="000071A0">
      <w:pPr>
        <w:widowControl w:val="0"/>
        <w:numPr>
          <w:ilvl w:val="0"/>
          <w:numId w:val="4"/>
        </w:numPr>
        <w:tabs>
          <w:tab w:val="left" w:pos="7938"/>
          <w:tab w:val="right" w:pos="9781"/>
        </w:tabs>
        <w:autoSpaceDE w:val="0"/>
        <w:autoSpaceDN w:val="0"/>
        <w:adjustRightInd w:val="0"/>
        <w:ind w:right="-306"/>
        <w:rPr>
          <w:rFonts w:ascii="Garamond" w:hAnsi="Garamond" w:cs="Arial"/>
        </w:rPr>
      </w:pPr>
      <w:r>
        <w:rPr>
          <w:rFonts w:ascii="Garamond" w:hAnsi="Garamond" w:cs="Arial"/>
        </w:rPr>
        <w:t>Designed and delivered</w:t>
      </w:r>
      <w:r w:rsidR="000071A0" w:rsidRPr="000071A0">
        <w:rPr>
          <w:rFonts w:ascii="Garamond" w:hAnsi="Garamond" w:cs="Arial"/>
        </w:rPr>
        <w:t xml:space="preserve"> laboratory practical sessions in physiology for undergraduate and postgraduate sport courses. </w:t>
      </w:r>
      <w:r w:rsidR="000D1611">
        <w:rPr>
          <w:rFonts w:ascii="Garamond" w:hAnsi="Garamond" w:cs="Arial"/>
        </w:rPr>
        <w:t>Engaged in</w:t>
      </w:r>
      <w:r w:rsidR="000071A0" w:rsidRPr="000071A0">
        <w:rPr>
          <w:rFonts w:ascii="Garamond" w:hAnsi="Garamond" w:cs="Arial"/>
        </w:rPr>
        <w:t xml:space="preserve"> and supported primary research with undergraduate and postgraduate students and staff.</w:t>
      </w:r>
    </w:p>
    <w:p w14:paraId="4BB6D442" w14:textId="59ACE1A6" w:rsidR="000071A0" w:rsidRPr="000071A0" w:rsidRDefault="000D218F" w:rsidP="000071A0">
      <w:pPr>
        <w:widowControl w:val="0"/>
        <w:numPr>
          <w:ilvl w:val="0"/>
          <w:numId w:val="4"/>
        </w:numPr>
        <w:tabs>
          <w:tab w:val="left" w:pos="7938"/>
          <w:tab w:val="right" w:pos="9781"/>
        </w:tabs>
        <w:autoSpaceDE w:val="0"/>
        <w:autoSpaceDN w:val="0"/>
        <w:adjustRightInd w:val="0"/>
        <w:ind w:right="-306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Directed the</w:t>
      </w:r>
      <w:r w:rsidR="00BF1265">
        <w:rPr>
          <w:rFonts w:ascii="Garamond" w:hAnsi="Garamond" w:cs="Arial"/>
        </w:rPr>
        <w:t xml:space="preserve"> o</w:t>
      </w:r>
      <w:r w:rsidR="000071A0" w:rsidRPr="000071A0">
        <w:rPr>
          <w:rFonts w:ascii="Garamond" w:hAnsi="Garamond" w:cs="Arial"/>
        </w:rPr>
        <w:t>perational management of the physiology laboratory according to UK Accreditation standards and supervised graduate teaching posts</w:t>
      </w:r>
      <w:r w:rsidR="00BF1265">
        <w:rPr>
          <w:rFonts w:ascii="Garamond" w:hAnsi="Garamond" w:cs="Arial"/>
        </w:rPr>
        <w:t xml:space="preserve"> including workload</w:t>
      </w:r>
      <w:r w:rsidR="00EE4B7D">
        <w:rPr>
          <w:rFonts w:ascii="Garamond" w:hAnsi="Garamond" w:cs="Arial"/>
        </w:rPr>
        <w:t xml:space="preserve"> allocation</w:t>
      </w:r>
      <w:r w:rsidR="000071A0" w:rsidRPr="000071A0">
        <w:rPr>
          <w:rFonts w:ascii="Garamond" w:hAnsi="Garamond" w:cs="Arial"/>
        </w:rPr>
        <w:t>.</w:t>
      </w:r>
    </w:p>
    <w:p w14:paraId="1138B1B8" w14:textId="77777777" w:rsidR="000A27AE" w:rsidRPr="00181FAA" w:rsidRDefault="000A27AE" w:rsidP="00181FAA">
      <w:pPr>
        <w:pStyle w:val="Heading3"/>
        <w:spacing w:before="0"/>
        <w:contextualSpacing/>
        <w:rPr>
          <w:rFonts w:ascii="Garamond" w:hAnsi="Garamond" w:cs="Arial"/>
          <w:color w:val="auto"/>
        </w:rPr>
      </w:pPr>
    </w:p>
    <w:p w14:paraId="61D1744A" w14:textId="4BDC4218" w:rsidR="005A3CEB" w:rsidRPr="00181FAA" w:rsidRDefault="00181FAA" w:rsidP="00181FAA">
      <w:pPr>
        <w:pStyle w:val="Heading3"/>
        <w:tabs>
          <w:tab w:val="left" w:pos="7938"/>
        </w:tabs>
        <w:spacing w:before="0"/>
        <w:contextualSpacing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 xml:space="preserve">1998-2002        </w:t>
      </w:r>
      <w:r w:rsidR="005A3CEB" w:rsidRPr="00181FAA">
        <w:rPr>
          <w:rFonts w:ascii="Garamond" w:hAnsi="Garamond" w:cs="Arial"/>
          <w:color w:val="auto"/>
        </w:rPr>
        <w:t>Exercise Physiologist, Associate Manager</w:t>
      </w:r>
      <w:r w:rsidR="005A3CEB" w:rsidRPr="00181FAA">
        <w:rPr>
          <w:rFonts w:ascii="Garamond" w:hAnsi="Garamond" w:cs="Arial"/>
          <w:color w:val="auto"/>
        </w:rPr>
        <w:tab/>
      </w:r>
      <w:r>
        <w:rPr>
          <w:rFonts w:ascii="Garamond" w:hAnsi="Garamond" w:cs="Arial"/>
          <w:color w:val="auto"/>
        </w:rPr>
        <w:tab/>
      </w:r>
    </w:p>
    <w:p w14:paraId="3B6717CB" w14:textId="02D07F9F" w:rsidR="005A3CEB" w:rsidRDefault="06A7C602" w:rsidP="06A7C602">
      <w:pPr>
        <w:pStyle w:val="Heading3"/>
        <w:spacing w:before="0"/>
        <w:ind w:left="720" w:firstLine="720"/>
        <w:contextualSpacing/>
        <w:rPr>
          <w:rFonts w:ascii="Garamond" w:hAnsi="Garamond" w:cs="Arial"/>
          <w:b w:val="0"/>
          <w:bCs w:val="0"/>
          <w:color w:val="auto"/>
        </w:rPr>
      </w:pPr>
      <w:r w:rsidRPr="06A7C602">
        <w:rPr>
          <w:rFonts w:ascii="Garamond" w:hAnsi="Garamond" w:cs="Arial"/>
          <w:b w:val="0"/>
          <w:bCs w:val="0"/>
          <w:color w:val="auto"/>
        </w:rPr>
        <w:t xml:space="preserve">Prudential Financial, Livingston, NJ </w:t>
      </w:r>
    </w:p>
    <w:p w14:paraId="7724F8CB" w14:textId="6FA86B93" w:rsidR="000071A0" w:rsidRPr="00E20A84" w:rsidRDefault="000071A0" w:rsidP="000071A0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</w:rPr>
      </w:pPr>
      <w:r w:rsidRPr="00E20A84">
        <w:rPr>
          <w:rFonts w:ascii="Garamond" w:hAnsi="Garamond" w:cs="Arial"/>
        </w:rPr>
        <w:t xml:space="preserve">Managed five corporate fitness facilities for 12,000 employees in two states. </w:t>
      </w:r>
      <w:r w:rsidR="00BF1265">
        <w:rPr>
          <w:rFonts w:ascii="Garamond" w:hAnsi="Garamond" w:cs="Arial"/>
        </w:rPr>
        <w:t>Overseen</w:t>
      </w:r>
      <w:r w:rsidRPr="00E20A84">
        <w:rPr>
          <w:rFonts w:ascii="Garamond" w:hAnsi="Garamond" w:cs="Arial"/>
        </w:rPr>
        <w:t xml:space="preserve"> multiple operational site budgets up to $800,000; supervised </w:t>
      </w:r>
      <w:r w:rsidR="00EE4B7D">
        <w:rPr>
          <w:rFonts w:ascii="Garamond" w:hAnsi="Garamond" w:cs="Arial"/>
        </w:rPr>
        <w:t xml:space="preserve">and appraised </w:t>
      </w:r>
      <w:r w:rsidRPr="00E20A84">
        <w:rPr>
          <w:rFonts w:ascii="Garamond" w:hAnsi="Garamond" w:cs="Arial"/>
        </w:rPr>
        <w:t xml:space="preserve">personal training staff and student interns. </w:t>
      </w:r>
    </w:p>
    <w:p w14:paraId="60697F01" w14:textId="77777777" w:rsidR="000071A0" w:rsidRPr="00E20A84" w:rsidRDefault="000071A0" w:rsidP="000071A0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</w:rPr>
      </w:pPr>
      <w:r w:rsidRPr="00E20A84">
        <w:rPr>
          <w:rFonts w:ascii="Garamond" w:hAnsi="Garamond" w:cs="Arial"/>
        </w:rPr>
        <w:t>Administered graded exercise stress testing and developed individual exercise prescription for staff, including individuals requiring supervised rehabilitation.</w:t>
      </w:r>
    </w:p>
    <w:p w14:paraId="4A3A327D" w14:textId="1129720D" w:rsidR="000071A0" w:rsidRPr="00E20A84" w:rsidRDefault="00EE4B7D" w:rsidP="000071A0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Designed and d</w:t>
      </w:r>
      <w:r w:rsidR="000071A0" w:rsidRPr="00E20A84">
        <w:rPr>
          <w:rFonts w:ascii="Garamond" w:hAnsi="Garamond" w:cs="Arial"/>
        </w:rPr>
        <w:t xml:space="preserve">elivered workstation ergonomic screenings, nutrition and stress workshops, and health assessments including body composition and fitness testing. </w:t>
      </w:r>
    </w:p>
    <w:p w14:paraId="35AFB92E" w14:textId="1BC0EEA0" w:rsidR="000071A0" w:rsidRPr="00E20A84" w:rsidRDefault="00BF1265" w:rsidP="000071A0">
      <w:pPr>
        <w:pStyle w:val="ListParagraph"/>
        <w:numPr>
          <w:ilvl w:val="0"/>
          <w:numId w:val="5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Coordinated and </w:t>
      </w:r>
      <w:r w:rsidR="00EE4B7D">
        <w:rPr>
          <w:rFonts w:ascii="Garamond" w:hAnsi="Garamond" w:cs="Arial"/>
        </w:rPr>
        <w:t>facilitated</w:t>
      </w:r>
      <w:r w:rsidR="000071A0" w:rsidRPr="00E20A84">
        <w:rPr>
          <w:rFonts w:ascii="Garamond" w:hAnsi="Garamond" w:cs="Arial"/>
        </w:rPr>
        <w:t xml:space="preserve"> large-scale campus wide events for fitness testing, health promotion and prevention including </w:t>
      </w:r>
      <w:r w:rsidR="0034785D" w:rsidRPr="00E20A84">
        <w:rPr>
          <w:rFonts w:ascii="Garamond" w:hAnsi="Garamond" w:cs="Arial"/>
        </w:rPr>
        <w:t>enterprise-wide</w:t>
      </w:r>
      <w:r w:rsidR="000071A0" w:rsidRPr="00E20A84">
        <w:rPr>
          <w:rFonts w:ascii="Garamond" w:hAnsi="Garamond" w:cs="Arial"/>
        </w:rPr>
        <w:t xml:space="preserve"> intranet health services web site</w:t>
      </w:r>
      <w:r>
        <w:rPr>
          <w:rFonts w:ascii="Garamond" w:hAnsi="Garamond" w:cs="Arial"/>
        </w:rPr>
        <w:t xml:space="preserve"> across multiple sites</w:t>
      </w:r>
      <w:r w:rsidR="000071A0" w:rsidRPr="00E20A84">
        <w:rPr>
          <w:rFonts w:ascii="Garamond" w:hAnsi="Garamond" w:cs="Arial"/>
        </w:rPr>
        <w:t>.</w:t>
      </w:r>
    </w:p>
    <w:p w14:paraId="7D08A993" w14:textId="41FD776D" w:rsidR="005A3CEB" w:rsidRPr="00181FAA" w:rsidRDefault="005A3CEB" w:rsidP="00181FAA">
      <w:pPr>
        <w:contextualSpacing/>
        <w:rPr>
          <w:rFonts w:ascii="Garamond" w:hAnsi="Garamond" w:cs="Arial"/>
        </w:rPr>
      </w:pPr>
    </w:p>
    <w:p w14:paraId="1911380A" w14:textId="3BAD98A7" w:rsidR="005A3CEB" w:rsidRPr="00181FAA" w:rsidRDefault="00181FAA" w:rsidP="00181FAA">
      <w:pPr>
        <w:pStyle w:val="Heading2"/>
        <w:tabs>
          <w:tab w:val="left" w:pos="7938"/>
        </w:tabs>
        <w:spacing w:before="0"/>
        <w:contextualSpacing/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color w:val="auto"/>
          <w:sz w:val="24"/>
          <w:szCs w:val="24"/>
        </w:rPr>
        <w:t xml:space="preserve">1997-1998        </w:t>
      </w:r>
      <w:r w:rsidR="005A3CEB" w:rsidRPr="00181FAA">
        <w:rPr>
          <w:rFonts w:ascii="Garamond" w:hAnsi="Garamond" w:cs="Arial"/>
          <w:color w:val="auto"/>
          <w:sz w:val="24"/>
          <w:szCs w:val="24"/>
        </w:rPr>
        <w:t>Exercise Physiologist</w:t>
      </w:r>
      <w:r w:rsidR="002610AB" w:rsidRPr="00181FAA"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</w:p>
    <w:p w14:paraId="449FA230" w14:textId="453620A9" w:rsidR="005A3CEB" w:rsidRDefault="005A3CEB" w:rsidP="00181FAA">
      <w:pPr>
        <w:pStyle w:val="Heading2"/>
        <w:spacing w:before="0"/>
        <w:ind w:left="720" w:firstLine="720"/>
        <w:contextualSpacing/>
        <w:rPr>
          <w:rFonts w:ascii="Garamond" w:hAnsi="Garamond" w:cs="Arial"/>
          <w:b w:val="0"/>
          <w:color w:val="auto"/>
          <w:sz w:val="24"/>
          <w:szCs w:val="24"/>
        </w:rPr>
      </w:pPr>
      <w:r w:rsidRPr="0043082C">
        <w:rPr>
          <w:rFonts w:ascii="Garamond" w:hAnsi="Garamond" w:cs="Arial"/>
          <w:b w:val="0"/>
          <w:color w:val="auto"/>
          <w:sz w:val="24"/>
          <w:szCs w:val="24"/>
        </w:rPr>
        <w:t xml:space="preserve">Plus One Fitness Incorporated, </w:t>
      </w:r>
      <w:r w:rsidR="00A60A92" w:rsidRPr="0043082C">
        <w:rPr>
          <w:rFonts w:ascii="Garamond" w:hAnsi="Garamond" w:cs="Arial"/>
          <w:b w:val="0"/>
          <w:color w:val="auto"/>
          <w:sz w:val="24"/>
          <w:szCs w:val="24"/>
        </w:rPr>
        <w:t xml:space="preserve">New York, </w:t>
      </w:r>
      <w:r w:rsidRPr="0043082C">
        <w:rPr>
          <w:rFonts w:ascii="Garamond" w:hAnsi="Garamond" w:cs="Arial"/>
          <w:b w:val="0"/>
          <w:color w:val="auto"/>
          <w:sz w:val="24"/>
          <w:szCs w:val="24"/>
        </w:rPr>
        <w:t>NY</w:t>
      </w:r>
    </w:p>
    <w:p w14:paraId="482CADE6" w14:textId="256D16CB" w:rsidR="000071A0" w:rsidRPr="000071A0" w:rsidRDefault="000071A0" w:rsidP="000071A0">
      <w:pPr>
        <w:widowControl w:val="0"/>
        <w:numPr>
          <w:ilvl w:val="0"/>
          <w:numId w:val="7"/>
        </w:numPr>
        <w:pBdr>
          <w:bottom w:val="single" w:sz="12" w:space="1" w:color="auto"/>
        </w:pBdr>
        <w:tabs>
          <w:tab w:val="left" w:pos="1418"/>
          <w:tab w:val="right" w:pos="9072"/>
        </w:tabs>
        <w:autoSpaceDE w:val="0"/>
        <w:autoSpaceDN w:val="0"/>
        <w:adjustRightInd w:val="0"/>
        <w:rPr>
          <w:rFonts w:ascii="Garamond" w:hAnsi="Garamond" w:cs="Arial"/>
          <w:b/>
        </w:rPr>
      </w:pPr>
      <w:r w:rsidRPr="000071A0">
        <w:rPr>
          <w:rFonts w:ascii="Garamond" w:hAnsi="Garamond" w:cs="Arial"/>
        </w:rPr>
        <w:t xml:space="preserve">Conducted </w:t>
      </w:r>
      <w:r w:rsidR="00BF1265">
        <w:rPr>
          <w:rFonts w:ascii="Garamond" w:hAnsi="Garamond" w:cs="Arial"/>
        </w:rPr>
        <w:t xml:space="preserve">and analysed </w:t>
      </w:r>
      <w:r w:rsidRPr="000071A0">
        <w:rPr>
          <w:rFonts w:ascii="Garamond" w:hAnsi="Garamond" w:cs="Arial"/>
        </w:rPr>
        <w:t xml:space="preserve">sub-maximal stress testing, muscular/postural assessments, flexibility assessments, </w:t>
      </w:r>
      <w:r w:rsidR="00BF1265" w:rsidRPr="000071A0">
        <w:rPr>
          <w:rFonts w:ascii="Garamond" w:hAnsi="Garamond" w:cs="Arial"/>
        </w:rPr>
        <w:t>upper</w:t>
      </w:r>
      <w:r w:rsidRPr="000071A0">
        <w:rPr>
          <w:rFonts w:ascii="Garamond" w:hAnsi="Garamond" w:cs="Arial"/>
        </w:rPr>
        <w:t>/lower body strength testing and body composition</w:t>
      </w:r>
      <w:r w:rsidR="00BF1265">
        <w:rPr>
          <w:rFonts w:ascii="Garamond" w:hAnsi="Garamond" w:cs="Arial"/>
        </w:rPr>
        <w:t xml:space="preserve"> assessments</w:t>
      </w:r>
      <w:r w:rsidRPr="000071A0">
        <w:rPr>
          <w:rFonts w:ascii="Garamond" w:hAnsi="Garamond" w:cs="Arial"/>
        </w:rPr>
        <w:t xml:space="preserve">. </w:t>
      </w:r>
    </w:p>
    <w:p w14:paraId="75183B06" w14:textId="7DB9CA28" w:rsidR="000071A0" w:rsidRPr="000071A0" w:rsidRDefault="000071A0" w:rsidP="000071A0">
      <w:pPr>
        <w:widowControl w:val="0"/>
        <w:numPr>
          <w:ilvl w:val="0"/>
          <w:numId w:val="7"/>
        </w:numPr>
        <w:pBdr>
          <w:bottom w:val="single" w:sz="12" w:space="1" w:color="auto"/>
        </w:pBdr>
        <w:tabs>
          <w:tab w:val="left" w:pos="1418"/>
          <w:tab w:val="right" w:pos="9072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Designed and </w:t>
      </w:r>
      <w:r w:rsidR="00EE4B7D">
        <w:rPr>
          <w:rFonts w:ascii="Garamond" w:hAnsi="Garamond" w:cs="Arial"/>
        </w:rPr>
        <w:t xml:space="preserve">prescribed </w:t>
      </w:r>
      <w:r w:rsidRPr="000071A0">
        <w:rPr>
          <w:rFonts w:ascii="Garamond" w:hAnsi="Garamond" w:cs="Arial"/>
        </w:rPr>
        <w:t>individualized exercise pr</w:t>
      </w:r>
      <w:r w:rsidR="00EE4B7D">
        <w:rPr>
          <w:rFonts w:ascii="Garamond" w:hAnsi="Garamond" w:cs="Arial"/>
        </w:rPr>
        <w:t>ogrammes</w:t>
      </w:r>
      <w:r w:rsidRPr="000071A0">
        <w:rPr>
          <w:rFonts w:ascii="Garamond" w:hAnsi="Garamond" w:cs="Arial"/>
        </w:rPr>
        <w:t xml:space="preserve"> to corporate fitness facility members.</w:t>
      </w:r>
    </w:p>
    <w:p w14:paraId="70D6BBF2" w14:textId="464224EC" w:rsidR="000071A0" w:rsidRPr="00181FAA" w:rsidRDefault="000071A0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072"/>
        </w:tabs>
        <w:autoSpaceDE w:val="0"/>
        <w:autoSpaceDN w:val="0"/>
        <w:adjustRightInd w:val="0"/>
        <w:rPr>
          <w:rFonts w:ascii="Garamond" w:hAnsi="Garamond" w:cs="Arial"/>
        </w:rPr>
      </w:pPr>
    </w:p>
    <w:p w14:paraId="29481D57" w14:textId="3A518333" w:rsidR="007F13BD" w:rsidRDefault="00A958E5" w:rsidP="00181FAA">
      <w:pPr>
        <w:contextualSpacing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PUBLICATIONS</w:t>
      </w:r>
    </w:p>
    <w:p w14:paraId="071E6A88" w14:textId="77777777" w:rsidR="00ED0431" w:rsidRPr="00181FAA" w:rsidRDefault="00ED0431" w:rsidP="00181FAA">
      <w:pPr>
        <w:contextualSpacing/>
        <w:rPr>
          <w:rFonts w:ascii="Garamond" w:hAnsi="Garamond" w:cs="Arial"/>
          <w:b/>
        </w:rPr>
      </w:pPr>
    </w:p>
    <w:p w14:paraId="4E9A54C4" w14:textId="0C162902" w:rsidR="00C755F4" w:rsidRDefault="00ED0431" w:rsidP="00181FAA">
      <w:pPr>
        <w:contextualSpacing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Refereed</w:t>
      </w:r>
      <w:r w:rsidR="00C755F4" w:rsidRPr="00181FAA">
        <w:rPr>
          <w:rFonts w:ascii="Garamond" w:hAnsi="Garamond" w:cs="Arial"/>
          <w:b/>
        </w:rPr>
        <w:t xml:space="preserve"> Journal Articles  </w:t>
      </w:r>
    </w:p>
    <w:p w14:paraId="35D6C54C" w14:textId="77777777" w:rsidR="008A1DF9" w:rsidRPr="00181FAA" w:rsidRDefault="008A1DF9" w:rsidP="00181FAA">
      <w:pPr>
        <w:contextualSpacing/>
        <w:rPr>
          <w:rFonts w:ascii="Garamond" w:hAnsi="Garamond" w:cs="Arial"/>
          <w:b/>
          <w:iCs/>
        </w:rPr>
      </w:pPr>
    </w:p>
    <w:p w14:paraId="0593338D" w14:textId="2B8DB071" w:rsidR="007B1E63" w:rsidRDefault="007B1E63" w:rsidP="00181FAA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2020</w:t>
      </w:r>
      <w:r w:rsidRPr="007B1E63">
        <w:t xml:space="preserve"> </w:t>
      </w:r>
      <w:r>
        <w:tab/>
      </w:r>
      <w:r w:rsidRPr="007B1E63">
        <w:rPr>
          <w:rFonts w:ascii="Garamond" w:hAnsi="Garamond" w:cs="Arial"/>
        </w:rPr>
        <w:t xml:space="preserve">Smith J, Griffiths LA, Band M, Horne D. Cardiometabolic Risk in First Episode Psychosis Patients. </w:t>
      </w:r>
      <w:r w:rsidRPr="007B1E63">
        <w:rPr>
          <w:rFonts w:ascii="Garamond" w:hAnsi="Garamond" w:cs="Arial"/>
          <w:i/>
          <w:iCs/>
        </w:rPr>
        <w:t>Front</w:t>
      </w:r>
      <w:r>
        <w:rPr>
          <w:rFonts w:ascii="Garamond" w:hAnsi="Garamond" w:cs="Arial"/>
          <w:i/>
          <w:iCs/>
        </w:rPr>
        <w:t>iers in</w:t>
      </w:r>
      <w:r w:rsidRPr="007B1E63">
        <w:rPr>
          <w:rFonts w:ascii="Garamond" w:hAnsi="Garamond" w:cs="Arial"/>
          <w:i/>
          <w:iCs/>
        </w:rPr>
        <w:t xml:space="preserve"> Endocrinol</w:t>
      </w:r>
      <w:r>
        <w:rPr>
          <w:rFonts w:ascii="Garamond" w:hAnsi="Garamond" w:cs="Arial"/>
          <w:i/>
          <w:iCs/>
        </w:rPr>
        <w:t>ogy</w:t>
      </w:r>
      <w:r>
        <w:rPr>
          <w:rFonts w:ascii="Garamond" w:hAnsi="Garamond" w:cs="Arial"/>
        </w:rPr>
        <w:t>, 11:564240</w:t>
      </w:r>
      <w:r w:rsidRPr="007B1E63">
        <w:rPr>
          <w:rFonts w:ascii="Garamond" w:hAnsi="Garamond" w:cs="Arial"/>
        </w:rPr>
        <w:t xml:space="preserve">. </w:t>
      </w:r>
    </w:p>
    <w:p w14:paraId="75B6A52E" w14:textId="025A220F" w:rsidR="007B1E63" w:rsidRDefault="007B1E63" w:rsidP="00181FAA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 xml:space="preserve">2020 </w:t>
      </w:r>
      <w:r>
        <w:rPr>
          <w:rFonts w:ascii="Garamond" w:hAnsi="Garamond" w:cs="Arial"/>
        </w:rPr>
        <w:tab/>
      </w:r>
      <w:r w:rsidRPr="007B1E63">
        <w:rPr>
          <w:rFonts w:ascii="Garamond" w:hAnsi="Garamond" w:cs="Arial"/>
        </w:rPr>
        <w:t xml:space="preserve">Smith J, Griffiths LA, Band M, Hird-Smith R, Williams B, Bold J. et al. Early Intervention in Psychosis: Effectiveness and Implementation of a Combined Exercise and Health Behavior Intervention within Routine Care. </w:t>
      </w:r>
      <w:r w:rsidRPr="007B1E63">
        <w:rPr>
          <w:rFonts w:ascii="Garamond" w:hAnsi="Garamond" w:cs="Arial"/>
          <w:i/>
          <w:iCs/>
        </w:rPr>
        <w:t>Front</w:t>
      </w:r>
      <w:r>
        <w:rPr>
          <w:rFonts w:ascii="Garamond" w:hAnsi="Garamond" w:cs="Arial"/>
          <w:i/>
          <w:iCs/>
        </w:rPr>
        <w:t>iers in</w:t>
      </w:r>
      <w:r w:rsidRPr="007B1E63">
        <w:rPr>
          <w:rFonts w:ascii="Garamond" w:hAnsi="Garamond" w:cs="Arial"/>
          <w:i/>
          <w:iCs/>
        </w:rPr>
        <w:t xml:space="preserve"> Endocrinol</w:t>
      </w:r>
      <w:r>
        <w:rPr>
          <w:rFonts w:ascii="Garamond" w:hAnsi="Garamond" w:cs="Arial"/>
          <w:i/>
          <w:iCs/>
        </w:rPr>
        <w:t xml:space="preserve">ogy, </w:t>
      </w:r>
      <w:r w:rsidRPr="007B1E63">
        <w:rPr>
          <w:rFonts w:ascii="Garamond" w:hAnsi="Garamond" w:cs="Arial"/>
        </w:rPr>
        <w:t>11:577691.</w:t>
      </w:r>
    </w:p>
    <w:p w14:paraId="15E7566B" w14:textId="77777777" w:rsidR="007B1E63" w:rsidRDefault="007B1E63" w:rsidP="00181FAA">
      <w:pPr>
        <w:ind w:left="720" w:hanging="720"/>
        <w:rPr>
          <w:rFonts w:ascii="Garamond" w:hAnsi="Garamond" w:cs="Arial"/>
        </w:rPr>
      </w:pPr>
    </w:p>
    <w:p w14:paraId="11B2CBF5" w14:textId="7B2D5A1F" w:rsidR="00F1063A" w:rsidRPr="00181FAA" w:rsidRDefault="00181FAA" w:rsidP="00181FAA">
      <w:pPr>
        <w:ind w:left="720" w:hanging="720"/>
        <w:rPr>
          <w:rFonts w:ascii="Garamond" w:hAnsi="Garamond" w:cs="Arial"/>
        </w:rPr>
      </w:pPr>
      <w:r w:rsidRPr="00181FAA">
        <w:rPr>
          <w:rFonts w:ascii="Garamond" w:hAnsi="Garamond" w:cs="Arial"/>
        </w:rPr>
        <w:t>2019</w:t>
      </w:r>
      <w:r>
        <w:rPr>
          <w:rFonts w:ascii="Garamond" w:hAnsi="Garamond" w:cs="Arial"/>
          <w:b/>
        </w:rPr>
        <w:tab/>
      </w:r>
      <w:r w:rsidR="0089524D" w:rsidRPr="0089524D">
        <w:rPr>
          <w:rFonts w:ascii="Garamond" w:hAnsi="Garamond" w:cs="Arial"/>
        </w:rPr>
        <w:t xml:space="preserve">Griffiths LA, Griffiths MA. Evaluation of a </w:t>
      </w:r>
      <w:r w:rsidR="00771D40">
        <w:rPr>
          <w:rFonts w:ascii="Garamond" w:hAnsi="Garamond" w:cs="Arial"/>
        </w:rPr>
        <w:t>s</w:t>
      </w:r>
      <w:r w:rsidR="0089524D" w:rsidRPr="0089524D">
        <w:rPr>
          <w:rFonts w:ascii="Garamond" w:hAnsi="Garamond" w:cs="Arial"/>
        </w:rPr>
        <w:t>chool–</w:t>
      </w:r>
      <w:r w:rsidR="00771D40">
        <w:rPr>
          <w:rFonts w:ascii="Garamond" w:hAnsi="Garamond" w:cs="Arial"/>
        </w:rPr>
        <w:t>community l</w:t>
      </w:r>
      <w:r w:rsidR="0089524D" w:rsidRPr="0089524D">
        <w:rPr>
          <w:rFonts w:ascii="Garamond" w:hAnsi="Garamond" w:cs="Arial"/>
        </w:rPr>
        <w:t xml:space="preserve">inked </w:t>
      </w:r>
      <w:r w:rsidR="00771D40">
        <w:rPr>
          <w:rFonts w:ascii="Garamond" w:hAnsi="Garamond" w:cs="Arial"/>
        </w:rPr>
        <w:t>p</w:t>
      </w:r>
      <w:r w:rsidR="0089524D" w:rsidRPr="0089524D">
        <w:rPr>
          <w:rFonts w:ascii="Garamond" w:hAnsi="Garamond" w:cs="Arial"/>
        </w:rPr>
        <w:t xml:space="preserve">hysical </w:t>
      </w:r>
      <w:r w:rsidR="00771D40">
        <w:rPr>
          <w:rFonts w:ascii="Garamond" w:hAnsi="Garamond" w:cs="Arial"/>
        </w:rPr>
        <w:t>activity intervention t</w:t>
      </w:r>
      <w:r w:rsidR="0089524D" w:rsidRPr="0089524D">
        <w:rPr>
          <w:rFonts w:ascii="Garamond" w:hAnsi="Garamond" w:cs="Arial"/>
        </w:rPr>
        <w:t>argeting 7-to 12-</w:t>
      </w:r>
      <w:r w:rsidR="00771D40">
        <w:rPr>
          <w:rFonts w:ascii="Garamond" w:hAnsi="Garamond" w:cs="Arial"/>
        </w:rPr>
        <w:t>year-olds: a s</w:t>
      </w:r>
      <w:r w:rsidR="0089524D" w:rsidRPr="0089524D">
        <w:rPr>
          <w:rFonts w:ascii="Garamond" w:hAnsi="Garamond" w:cs="Arial"/>
        </w:rPr>
        <w:t xml:space="preserve">ociocultural </w:t>
      </w:r>
      <w:r w:rsidR="00771D40">
        <w:rPr>
          <w:rFonts w:ascii="Garamond" w:hAnsi="Garamond" w:cs="Arial"/>
        </w:rPr>
        <w:t>p</w:t>
      </w:r>
      <w:r w:rsidR="0089524D" w:rsidRPr="0089524D">
        <w:rPr>
          <w:rFonts w:ascii="Garamond" w:hAnsi="Garamond" w:cs="Arial"/>
        </w:rPr>
        <w:t xml:space="preserve">erspective. </w:t>
      </w:r>
      <w:r w:rsidR="0089524D" w:rsidRPr="0076116D">
        <w:rPr>
          <w:rFonts w:ascii="Garamond" w:hAnsi="Garamond" w:cs="Arial"/>
          <w:i/>
        </w:rPr>
        <w:t>American Journal of Health Education</w:t>
      </w:r>
      <w:r w:rsidR="00771D40">
        <w:rPr>
          <w:rFonts w:ascii="Garamond" w:hAnsi="Garamond" w:cs="Arial"/>
          <w:i/>
        </w:rPr>
        <w:t>,</w:t>
      </w:r>
      <w:r w:rsidR="0076116D">
        <w:rPr>
          <w:rFonts w:ascii="Garamond" w:hAnsi="Garamond" w:cs="Arial"/>
        </w:rPr>
        <w:t xml:space="preserve"> 50(2), </w:t>
      </w:r>
      <w:r w:rsidR="00771D40">
        <w:rPr>
          <w:rFonts w:ascii="Garamond" w:hAnsi="Garamond" w:cs="Arial"/>
        </w:rPr>
        <w:t>112-126</w:t>
      </w:r>
      <w:r w:rsidR="00F1063A" w:rsidRPr="00181FAA">
        <w:rPr>
          <w:rFonts w:ascii="Garamond" w:hAnsi="Garamond" w:cs="Arial"/>
        </w:rPr>
        <w:t>.</w:t>
      </w:r>
    </w:p>
    <w:p w14:paraId="134726EF" w14:textId="4F563864" w:rsidR="00C755F4" w:rsidRPr="003E27D7" w:rsidRDefault="00181FAA" w:rsidP="00181FAA">
      <w:pPr>
        <w:ind w:left="720" w:hanging="720"/>
        <w:rPr>
          <w:rFonts w:ascii="Garamond" w:hAnsi="Garamond" w:cs="Arial"/>
        </w:rPr>
      </w:pPr>
      <w:r w:rsidRPr="00181FAA">
        <w:rPr>
          <w:rFonts w:ascii="Garamond" w:hAnsi="Garamond" w:cs="Arial"/>
        </w:rPr>
        <w:t>2012</w:t>
      </w:r>
      <w:r>
        <w:rPr>
          <w:rFonts w:ascii="Garamond" w:hAnsi="Garamond" w:cs="Arial"/>
          <w:b/>
        </w:rPr>
        <w:tab/>
      </w:r>
      <w:r w:rsidR="00C755F4" w:rsidRPr="003E27D7">
        <w:rPr>
          <w:rFonts w:ascii="Garamond" w:hAnsi="Garamond" w:cs="Arial"/>
        </w:rPr>
        <w:t>Griffiths LA,</w:t>
      </w:r>
      <w:r w:rsidRPr="003E27D7">
        <w:rPr>
          <w:rFonts w:ascii="Garamond" w:hAnsi="Garamond" w:cs="Arial"/>
        </w:rPr>
        <w:t xml:space="preserve"> McConnell AK.</w:t>
      </w:r>
      <w:r w:rsidR="00275D0F" w:rsidRPr="003E27D7">
        <w:rPr>
          <w:rFonts w:ascii="Garamond" w:hAnsi="Garamond" w:cs="Arial"/>
        </w:rPr>
        <w:t xml:space="preserve"> </w:t>
      </w:r>
      <w:r w:rsidR="00C755F4" w:rsidRPr="003E27D7">
        <w:rPr>
          <w:rFonts w:ascii="Garamond" w:hAnsi="Garamond" w:cs="Arial"/>
        </w:rPr>
        <w:t xml:space="preserve">The influence of rowing-related postures upon respiratory muscle pressure and flow generating capacity. </w:t>
      </w:r>
      <w:r w:rsidR="00C755F4" w:rsidRPr="003E27D7">
        <w:rPr>
          <w:rFonts w:ascii="Garamond" w:hAnsi="Garamond" w:cs="Arial"/>
          <w:i/>
        </w:rPr>
        <w:t xml:space="preserve">European Journal of Applied Physiology, </w:t>
      </w:r>
      <w:r w:rsidR="00C755F4" w:rsidRPr="003E27D7">
        <w:rPr>
          <w:rFonts w:ascii="Garamond" w:hAnsi="Garamond" w:cs="Arial"/>
        </w:rPr>
        <w:t>112(12), 4143-4150.</w:t>
      </w:r>
    </w:p>
    <w:p w14:paraId="2BAD69C1" w14:textId="421B52F1" w:rsidR="00C755F4" w:rsidRPr="003E27D7" w:rsidRDefault="00181FAA" w:rsidP="00181FAA">
      <w:pPr>
        <w:ind w:left="720" w:hanging="720"/>
        <w:rPr>
          <w:rFonts w:ascii="Garamond" w:hAnsi="Garamond" w:cs="Arial"/>
          <w:i/>
        </w:rPr>
      </w:pPr>
      <w:r w:rsidRPr="003E27D7">
        <w:rPr>
          <w:rFonts w:ascii="Garamond" w:hAnsi="Garamond" w:cs="Arial"/>
        </w:rPr>
        <w:lastRenderedPageBreak/>
        <w:t>2010</w:t>
      </w:r>
      <w:r w:rsidRPr="003E27D7">
        <w:rPr>
          <w:rFonts w:ascii="Garamond" w:hAnsi="Garamond" w:cs="Arial"/>
        </w:rPr>
        <w:tab/>
      </w:r>
      <w:r w:rsidR="00C755F4" w:rsidRPr="003E27D7">
        <w:rPr>
          <w:rFonts w:ascii="Garamond" w:hAnsi="Garamond" w:cs="Arial"/>
        </w:rPr>
        <w:t xml:space="preserve">McConnell AK, Griffiths LA. Acute cardiorespiratory responses to inspiratory pressure threshold loading. </w:t>
      </w:r>
      <w:r w:rsidR="00C755F4" w:rsidRPr="003E27D7">
        <w:rPr>
          <w:rFonts w:ascii="Garamond" w:hAnsi="Garamond" w:cs="Arial"/>
          <w:i/>
        </w:rPr>
        <w:t xml:space="preserve">Medicine and Science in Sport and Exercise, </w:t>
      </w:r>
      <w:r w:rsidR="00C755F4" w:rsidRPr="003E27D7">
        <w:rPr>
          <w:rFonts w:ascii="Garamond" w:hAnsi="Garamond" w:cs="Arial"/>
        </w:rPr>
        <w:t>42(9), 1696-1703.</w:t>
      </w:r>
    </w:p>
    <w:p w14:paraId="36BEDD2B" w14:textId="056F6113" w:rsidR="00C755F4" w:rsidRPr="003E27D7" w:rsidRDefault="00181FAA" w:rsidP="00181FAA">
      <w:pPr>
        <w:ind w:left="720" w:hanging="720"/>
        <w:rPr>
          <w:rFonts w:ascii="Garamond" w:hAnsi="Garamond" w:cs="Arial"/>
        </w:rPr>
      </w:pPr>
      <w:r w:rsidRPr="003E27D7">
        <w:rPr>
          <w:rFonts w:ascii="Garamond" w:hAnsi="Garamond" w:cs="Arial"/>
          <w:color w:val="000000"/>
        </w:rPr>
        <w:t>2007</w:t>
      </w:r>
      <w:r w:rsidRPr="003E27D7">
        <w:rPr>
          <w:rFonts w:ascii="Garamond" w:hAnsi="Garamond" w:cs="Arial"/>
          <w:color w:val="000000"/>
        </w:rPr>
        <w:tab/>
      </w:r>
      <w:r w:rsidR="00C755F4" w:rsidRPr="003E27D7">
        <w:rPr>
          <w:rFonts w:ascii="Garamond" w:hAnsi="Garamond" w:cs="Arial"/>
          <w:color w:val="000000"/>
        </w:rPr>
        <w:t xml:space="preserve">Griffiths LA, McConnell AK. The influence of inspiratory and expiratory muscle training upon rowing performance. </w:t>
      </w:r>
      <w:r w:rsidR="00C755F4" w:rsidRPr="003E27D7">
        <w:rPr>
          <w:rFonts w:ascii="Garamond" w:hAnsi="Garamond" w:cs="Arial"/>
          <w:i/>
          <w:color w:val="000000"/>
        </w:rPr>
        <w:t>European Journal of Applied Physiology</w:t>
      </w:r>
      <w:r w:rsidR="00C755F4" w:rsidRPr="003E27D7">
        <w:rPr>
          <w:rFonts w:ascii="Garamond" w:hAnsi="Garamond" w:cs="Arial"/>
          <w:color w:val="000000"/>
        </w:rPr>
        <w:t xml:space="preserve">, </w:t>
      </w:r>
      <w:r w:rsidR="00C755F4" w:rsidRPr="003E27D7">
        <w:rPr>
          <w:rStyle w:val="volume"/>
          <w:rFonts w:ascii="Garamond" w:eastAsiaTheme="majorEastAsia" w:hAnsi="Garamond" w:cs="Arial"/>
        </w:rPr>
        <w:t>99</w:t>
      </w:r>
      <w:r w:rsidR="00C755F4" w:rsidRPr="003E27D7">
        <w:rPr>
          <w:rFonts w:ascii="Garamond" w:hAnsi="Garamond" w:cs="Arial"/>
        </w:rPr>
        <w:t>(</w:t>
      </w:r>
      <w:r w:rsidR="00C755F4" w:rsidRPr="003E27D7">
        <w:rPr>
          <w:rStyle w:val="issue"/>
          <w:rFonts w:ascii="Garamond" w:eastAsiaTheme="majorEastAsia" w:hAnsi="Garamond" w:cs="Arial"/>
        </w:rPr>
        <w:t>5</w:t>
      </w:r>
      <w:r w:rsidR="00C755F4" w:rsidRPr="003E27D7">
        <w:rPr>
          <w:rFonts w:ascii="Garamond" w:hAnsi="Garamond" w:cs="Arial"/>
        </w:rPr>
        <w:t xml:space="preserve">), </w:t>
      </w:r>
      <w:r w:rsidR="00C755F4" w:rsidRPr="003E27D7">
        <w:rPr>
          <w:rStyle w:val="pages"/>
          <w:rFonts w:ascii="Garamond" w:hAnsi="Garamond" w:cs="Arial"/>
        </w:rPr>
        <w:t>457-466</w:t>
      </w:r>
      <w:r w:rsidR="00C755F4" w:rsidRPr="003E27D7">
        <w:rPr>
          <w:rFonts w:ascii="Garamond" w:hAnsi="Garamond" w:cs="Arial"/>
        </w:rPr>
        <w:t>.</w:t>
      </w:r>
    </w:p>
    <w:p w14:paraId="53377C1C" w14:textId="34A57BE0" w:rsidR="00C755F4" w:rsidRPr="00181FAA" w:rsidRDefault="00181FAA" w:rsidP="00181FAA">
      <w:pPr>
        <w:ind w:left="720" w:hanging="720"/>
        <w:rPr>
          <w:rFonts w:ascii="Garamond" w:hAnsi="Garamond" w:cs="Arial"/>
          <w:i/>
        </w:rPr>
      </w:pPr>
      <w:r w:rsidRPr="003E27D7">
        <w:rPr>
          <w:rFonts w:ascii="Garamond" w:hAnsi="Garamond" w:cs="Arial"/>
        </w:rPr>
        <w:t>2006</w:t>
      </w:r>
      <w:r w:rsidRPr="003E27D7">
        <w:rPr>
          <w:rFonts w:ascii="Garamond" w:hAnsi="Garamond" w:cs="Arial"/>
        </w:rPr>
        <w:tab/>
      </w:r>
      <w:r w:rsidR="00C755F4" w:rsidRPr="003E27D7">
        <w:rPr>
          <w:rFonts w:ascii="Garamond" w:hAnsi="Garamond" w:cs="Arial"/>
        </w:rPr>
        <w:t>Coo</w:t>
      </w:r>
      <w:r w:rsidR="006F4F89">
        <w:rPr>
          <w:rFonts w:ascii="Garamond" w:hAnsi="Garamond" w:cs="Arial"/>
        </w:rPr>
        <w:t>per CJ, Griffiths LA, Carson F.</w:t>
      </w:r>
      <w:r w:rsidR="00275D0F" w:rsidRPr="003E27D7">
        <w:rPr>
          <w:rFonts w:ascii="Garamond" w:hAnsi="Garamond" w:cs="Arial"/>
        </w:rPr>
        <w:t xml:space="preserve"> </w:t>
      </w:r>
      <w:r w:rsidR="00C755F4" w:rsidRPr="003E27D7">
        <w:rPr>
          <w:rFonts w:ascii="Garamond" w:hAnsi="Garamond" w:cs="Arial"/>
        </w:rPr>
        <w:t>The effects of a 4-week core stability training programme on golf performance</w:t>
      </w:r>
      <w:r w:rsidR="00C755F4" w:rsidRPr="00181FAA">
        <w:rPr>
          <w:rFonts w:ascii="Garamond" w:hAnsi="Garamond" w:cs="Arial"/>
        </w:rPr>
        <w:t xml:space="preserve">. </w:t>
      </w:r>
      <w:r w:rsidR="00C755F4" w:rsidRPr="00181FAA">
        <w:rPr>
          <w:rFonts w:ascii="Garamond" w:hAnsi="Garamond" w:cs="Arial"/>
          <w:i/>
        </w:rPr>
        <w:t>Coachesinfo.com.</w:t>
      </w:r>
    </w:p>
    <w:p w14:paraId="12A10E93" w14:textId="77777777" w:rsidR="00C755F4" w:rsidRPr="00181FAA" w:rsidRDefault="00C755F4" w:rsidP="00181FAA">
      <w:pPr>
        <w:contextualSpacing/>
        <w:rPr>
          <w:rFonts w:ascii="Garamond" w:hAnsi="Garamond" w:cs="Arial"/>
        </w:rPr>
      </w:pPr>
    </w:p>
    <w:p w14:paraId="47B8CD0E" w14:textId="4844817F" w:rsidR="00C755F4" w:rsidRDefault="00ED0431" w:rsidP="00181FAA">
      <w:pPr>
        <w:contextualSpacing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Refereed</w:t>
      </w:r>
      <w:r w:rsidR="00C755F4" w:rsidRPr="00181FAA">
        <w:rPr>
          <w:rFonts w:ascii="Garamond" w:hAnsi="Garamond" w:cs="Arial"/>
          <w:b/>
        </w:rPr>
        <w:t xml:space="preserve"> Book Chapter</w:t>
      </w:r>
    </w:p>
    <w:p w14:paraId="0008AAC2" w14:textId="77777777" w:rsidR="008A1DF9" w:rsidRPr="00181FAA" w:rsidRDefault="008A1DF9" w:rsidP="00181FAA">
      <w:pPr>
        <w:contextualSpacing/>
        <w:rPr>
          <w:rFonts w:ascii="Garamond" w:hAnsi="Garamond" w:cs="Arial"/>
          <w:b/>
        </w:rPr>
      </w:pPr>
    </w:p>
    <w:p w14:paraId="179F8002" w14:textId="5668D6E0" w:rsidR="008973FA" w:rsidRPr="00181FAA" w:rsidRDefault="00181FAA" w:rsidP="00181FAA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r w:rsidR="00C755F4" w:rsidRPr="00181FAA">
        <w:rPr>
          <w:rFonts w:ascii="Garamond" w:hAnsi="Garamond" w:cs="Arial"/>
        </w:rPr>
        <w:t xml:space="preserve">Purdy L, </w:t>
      </w:r>
      <w:r w:rsidR="00C755F4" w:rsidRPr="0089524D">
        <w:rPr>
          <w:rFonts w:ascii="Garamond" w:hAnsi="Garamond" w:cs="Arial"/>
        </w:rPr>
        <w:t>Ca</w:t>
      </w:r>
      <w:r w:rsidR="006F4F89">
        <w:rPr>
          <w:rFonts w:ascii="Garamond" w:hAnsi="Garamond" w:cs="Arial"/>
        </w:rPr>
        <w:t xml:space="preserve">stle P, Molnar G, Griffiths LA. </w:t>
      </w:r>
      <w:r w:rsidR="00C755F4" w:rsidRPr="00181FAA">
        <w:rPr>
          <w:rFonts w:ascii="Garamond" w:hAnsi="Garamond" w:cs="Arial"/>
          <w:i/>
        </w:rPr>
        <w:t>Ilona: ‘Tweeting’ through cultural adjustments</w:t>
      </w:r>
      <w:r w:rsidR="00C755F4" w:rsidRPr="00181FAA">
        <w:rPr>
          <w:rFonts w:ascii="Garamond" w:hAnsi="Garamond" w:cs="Arial"/>
        </w:rPr>
        <w:t xml:space="preserve">. In Armour, K (Ed) Pedagogical Cases in Physical Education and Youth Sport. Routledge, Abingdon. </w:t>
      </w:r>
    </w:p>
    <w:p w14:paraId="5CFE921C" w14:textId="77777777" w:rsidR="00C755F4" w:rsidRPr="00181FAA" w:rsidRDefault="00C755F4" w:rsidP="00181FAA">
      <w:pPr>
        <w:ind w:left="426" w:hanging="426"/>
        <w:contextualSpacing/>
        <w:rPr>
          <w:rFonts w:ascii="Garamond" w:hAnsi="Garamond" w:cs="Arial"/>
          <w:color w:val="000000"/>
        </w:rPr>
      </w:pPr>
    </w:p>
    <w:p w14:paraId="2D381DA8" w14:textId="77777777" w:rsidR="008973FA" w:rsidRDefault="008973FA" w:rsidP="00181FAA">
      <w:pPr>
        <w:ind w:left="426" w:hanging="426"/>
        <w:contextualSpacing/>
        <w:rPr>
          <w:rFonts w:ascii="Garamond" w:hAnsi="Garamond" w:cs="Arial"/>
          <w:b/>
          <w:color w:val="000000"/>
        </w:rPr>
      </w:pPr>
      <w:r w:rsidRPr="00181FAA">
        <w:rPr>
          <w:rFonts w:ascii="Garamond" w:hAnsi="Garamond" w:cs="Arial"/>
          <w:b/>
          <w:color w:val="000000"/>
        </w:rPr>
        <w:t>Professional Reports</w:t>
      </w:r>
    </w:p>
    <w:p w14:paraId="678B749E" w14:textId="77777777" w:rsidR="008A1DF9" w:rsidRPr="00181FAA" w:rsidRDefault="008A1DF9" w:rsidP="005E652E">
      <w:pPr>
        <w:ind w:left="709" w:hanging="426"/>
        <w:contextualSpacing/>
        <w:rPr>
          <w:rFonts w:ascii="Garamond" w:hAnsi="Garamond" w:cs="Arial"/>
          <w:b/>
          <w:color w:val="000000"/>
        </w:rPr>
      </w:pPr>
    </w:p>
    <w:p w14:paraId="5CD67592" w14:textId="6005ABBC" w:rsidR="008973FA" w:rsidRPr="00181FAA" w:rsidRDefault="00181FAA" w:rsidP="00181FAA">
      <w:pPr>
        <w:ind w:left="720" w:hanging="720"/>
        <w:contextualSpacing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2017</w:t>
      </w:r>
      <w:r>
        <w:rPr>
          <w:rFonts w:ascii="Garamond" w:hAnsi="Garamond" w:cs="Arial"/>
          <w:color w:val="000000"/>
        </w:rPr>
        <w:tab/>
      </w:r>
      <w:r w:rsidR="008973FA" w:rsidRPr="00181FAA">
        <w:rPr>
          <w:rFonts w:ascii="Garamond" w:hAnsi="Garamond" w:cs="Arial"/>
          <w:color w:val="000000"/>
        </w:rPr>
        <w:t>‘Supporting Health and Promoting Exercise (SHAPE): Spreading Improvement within Mental Health’. The Health Foundation Inspiring Improvement Final Report</w:t>
      </w:r>
      <w:r w:rsidR="0089524D">
        <w:rPr>
          <w:rFonts w:ascii="Garamond" w:hAnsi="Garamond" w:cs="Arial"/>
          <w:color w:val="000000"/>
        </w:rPr>
        <w:t>.</w:t>
      </w:r>
    </w:p>
    <w:p w14:paraId="5A117D86" w14:textId="4D279CE9" w:rsidR="00181FAA" w:rsidRDefault="00181FAA" w:rsidP="00181FAA">
      <w:pPr>
        <w:ind w:left="720" w:hanging="720"/>
        <w:contextualSpacing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2015</w:t>
      </w:r>
      <w:r>
        <w:rPr>
          <w:rFonts w:ascii="Garamond" w:hAnsi="Garamond" w:cs="Arial"/>
          <w:color w:val="000000"/>
        </w:rPr>
        <w:tab/>
      </w:r>
      <w:r w:rsidR="0089524D">
        <w:rPr>
          <w:rFonts w:ascii="Garamond" w:hAnsi="Garamond" w:cs="Arial"/>
          <w:color w:val="000000"/>
        </w:rPr>
        <w:t>Economic Case for SHAP</w:t>
      </w:r>
      <w:r w:rsidR="009D2108">
        <w:rPr>
          <w:rFonts w:ascii="Garamond" w:hAnsi="Garamond" w:cs="Arial"/>
          <w:color w:val="000000"/>
        </w:rPr>
        <w:t>E</w:t>
      </w:r>
      <w:r w:rsidR="0089524D">
        <w:rPr>
          <w:rFonts w:ascii="Garamond" w:hAnsi="Garamond" w:cs="Arial"/>
          <w:color w:val="000000"/>
        </w:rPr>
        <w:t xml:space="preserve">. </w:t>
      </w:r>
      <w:r w:rsidR="009D2108">
        <w:rPr>
          <w:rFonts w:ascii="Garamond" w:hAnsi="Garamond" w:cs="Arial"/>
          <w:color w:val="000000"/>
        </w:rPr>
        <w:t xml:space="preserve">Invited report submitted to </w:t>
      </w:r>
      <w:r w:rsidRPr="00181FAA">
        <w:rPr>
          <w:rFonts w:ascii="Garamond" w:hAnsi="Garamond" w:cs="Arial"/>
          <w:color w:val="000000"/>
        </w:rPr>
        <w:t>Royal College of Nursing</w:t>
      </w:r>
      <w:r w:rsidR="0089524D">
        <w:rPr>
          <w:rFonts w:ascii="Garamond" w:hAnsi="Garamond" w:cs="Arial"/>
          <w:color w:val="000000"/>
        </w:rPr>
        <w:t>, London, UK.</w:t>
      </w:r>
    </w:p>
    <w:p w14:paraId="2A693D14" w14:textId="11B145F7" w:rsidR="008973FA" w:rsidRDefault="00181FAA" w:rsidP="00181FAA">
      <w:pPr>
        <w:ind w:left="720" w:hanging="720"/>
        <w:contextualSpacing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201</w:t>
      </w:r>
      <w:r w:rsidR="00E57E34">
        <w:rPr>
          <w:rFonts w:ascii="Garamond" w:hAnsi="Garamond" w:cs="Arial"/>
          <w:color w:val="000000"/>
        </w:rPr>
        <w:t>5</w:t>
      </w:r>
      <w:r>
        <w:rPr>
          <w:rFonts w:ascii="Garamond" w:hAnsi="Garamond" w:cs="Arial"/>
          <w:color w:val="000000"/>
        </w:rPr>
        <w:tab/>
      </w:r>
      <w:r w:rsidR="008973FA" w:rsidRPr="00181FAA">
        <w:rPr>
          <w:rFonts w:ascii="Garamond" w:hAnsi="Garamond" w:cs="Arial"/>
          <w:color w:val="000000"/>
        </w:rPr>
        <w:t>‘Supporting Health and Promoting Exercise (SHAPE)’</w:t>
      </w:r>
      <w:r w:rsidR="009D2108">
        <w:rPr>
          <w:rFonts w:ascii="Garamond" w:hAnsi="Garamond" w:cs="Arial"/>
          <w:color w:val="000000"/>
        </w:rPr>
        <w:t>.</w:t>
      </w:r>
      <w:r w:rsidR="008973FA" w:rsidRPr="00181FAA">
        <w:rPr>
          <w:rFonts w:ascii="Garamond" w:hAnsi="Garamond" w:cs="Arial"/>
          <w:color w:val="000000"/>
        </w:rPr>
        <w:t xml:space="preserve"> The Health Fou</w:t>
      </w:r>
      <w:r w:rsidR="003E27D7">
        <w:rPr>
          <w:rFonts w:ascii="Garamond" w:hAnsi="Garamond" w:cs="Arial"/>
          <w:color w:val="000000"/>
        </w:rPr>
        <w:t>ndation Shine 2014 Final Report</w:t>
      </w:r>
      <w:r w:rsidR="008973FA" w:rsidRPr="00181FAA">
        <w:rPr>
          <w:rFonts w:ascii="Garamond" w:hAnsi="Garamond" w:cs="Arial"/>
          <w:color w:val="000000"/>
        </w:rPr>
        <w:t>.</w:t>
      </w:r>
    </w:p>
    <w:p w14:paraId="5D9229E1" w14:textId="21A82F06" w:rsidR="00ED7619" w:rsidRPr="00181FAA" w:rsidRDefault="00ED7619" w:rsidP="00ED7619">
      <w:pPr>
        <w:ind w:left="720" w:hanging="720"/>
        <w:contextualSpacing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2007</w:t>
      </w:r>
      <w:r>
        <w:rPr>
          <w:rFonts w:ascii="Garamond" w:hAnsi="Garamond" w:cs="Arial"/>
          <w:color w:val="000000"/>
        </w:rPr>
        <w:tab/>
      </w:r>
      <w:r w:rsidR="009D2108">
        <w:rPr>
          <w:rFonts w:ascii="Garamond" w:hAnsi="Garamond" w:cs="Arial"/>
          <w:color w:val="000000"/>
        </w:rPr>
        <w:t>‘</w:t>
      </w:r>
      <w:r w:rsidRPr="00ED7619">
        <w:rPr>
          <w:rFonts w:ascii="Garamond" w:hAnsi="Garamond" w:cs="Arial"/>
          <w:color w:val="000000"/>
        </w:rPr>
        <w:t>The influence of inspiratory muscle training upon rowing ergometer performance in adaptive (disabled) rowers</w:t>
      </w:r>
      <w:r w:rsidR="009D2108">
        <w:rPr>
          <w:rFonts w:ascii="Garamond" w:hAnsi="Garamond" w:cs="Arial"/>
          <w:color w:val="000000"/>
        </w:rPr>
        <w:t>’</w:t>
      </w:r>
      <w:r w:rsidRPr="00ED7619">
        <w:rPr>
          <w:rFonts w:ascii="Garamond" w:hAnsi="Garamond" w:cs="Arial"/>
          <w:color w:val="000000"/>
        </w:rPr>
        <w:t>.</w:t>
      </w:r>
      <w:r w:rsidR="009D2108">
        <w:rPr>
          <w:rFonts w:ascii="Garamond" w:hAnsi="Garamond" w:cs="Arial"/>
          <w:color w:val="000000"/>
        </w:rPr>
        <w:t xml:space="preserve"> </w:t>
      </w:r>
      <w:r w:rsidR="003923B5">
        <w:rPr>
          <w:rFonts w:ascii="Garamond" w:hAnsi="Garamond" w:cs="Arial"/>
          <w:color w:val="000000"/>
        </w:rPr>
        <w:t>Project report submitted to British International Rowing Organisation.</w:t>
      </w:r>
    </w:p>
    <w:p w14:paraId="5EA01AA6" w14:textId="5142D75B" w:rsidR="00ED7619" w:rsidRPr="00ED7619" w:rsidRDefault="00ED7619" w:rsidP="00ED7619">
      <w:pPr>
        <w:ind w:left="720" w:hanging="720"/>
        <w:contextualSpacing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2005</w:t>
      </w:r>
      <w:r>
        <w:rPr>
          <w:rFonts w:ascii="Garamond" w:hAnsi="Garamond" w:cs="Arial"/>
          <w:color w:val="000000"/>
        </w:rPr>
        <w:tab/>
      </w:r>
      <w:r w:rsidR="009D2108">
        <w:rPr>
          <w:rFonts w:ascii="Garamond" w:hAnsi="Garamond" w:cs="Arial"/>
          <w:color w:val="000000"/>
        </w:rPr>
        <w:t>‘</w:t>
      </w:r>
      <w:r w:rsidRPr="00ED7619">
        <w:rPr>
          <w:rFonts w:ascii="Garamond" w:hAnsi="Garamond" w:cs="Arial"/>
          <w:color w:val="000000"/>
        </w:rPr>
        <w:t>The influence of inspiratory muscle training upon rowing ergometer performance in adolescent rowers</w:t>
      </w:r>
      <w:r w:rsidR="009D2108">
        <w:rPr>
          <w:rFonts w:ascii="Garamond" w:hAnsi="Garamond" w:cs="Arial"/>
          <w:color w:val="000000"/>
        </w:rPr>
        <w:t>’</w:t>
      </w:r>
      <w:r w:rsidRPr="00ED7619">
        <w:rPr>
          <w:rFonts w:ascii="Garamond" w:hAnsi="Garamond" w:cs="Arial"/>
          <w:color w:val="000000"/>
        </w:rPr>
        <w:t>.</w:t>
      </w:r>
      <w:r w:rsidR="009D2108">
        <w:rPr>
          <w:rFonts w:ascii="Garamond" w:hAnsi="Garamond" w:cs="Arial"/>
          <w:color w:val="000000"/>
        </w:rPr>
        <w:t xml:space="preserve"> </w:t>
      </w:r>
      <w:r w:rsidR="003923B5">
        <w:rPr>
          <w:rFonts w:ascii="Garamond" w:hAnsi="Garamond" w:cs="Arial"/>
          <w:color w:val="000000"/>
        </w:rPr>
        <w:t>Project report submitted to British International Rowing Organisation.</w:t>
      </w:r>
      <w:r w:rsidRPr="00ED7619">
        <w:rPr>
          <w:rFonts w:ascii="Garamond" w:hAnsi="Garamond" w:cs="Arial"/>
          <w:color w:val="000000"/>
        </w:rPr>
        <w:t xml:space="preserve"> </w:t>
      </w:r>
    </w:p>
    <w:p w14:paraId="46BC928B" w14:textId="7CD50CEC" w:rsidR="00ED7619" w:rsidRPr="00ED7619" w:rsidRDefault="00ED7619" w:rsidP="00ED7619">
      <w:pPr>
        <w:ind w:left="720" w:hanging="720"/>
        <w:contextualSpacing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2003</w:t>
      </w:r>
      <w:r>
        <w:rPr>
          <w:rFonts w:ascii="Garamond" w:hAnsi="Garamond" w:cs="Arial"/>
          <w:color w:val="000000"/>
        </w:rPr>
        <w:tab/>
      </w:r>
      <w:r w:rsidR="009D2108">
        <w:rPr>
          <w:rFonts w:ascii="Garamond" w:hAnsi="Garamond" w:cs="Arial"/>
          <w:color w:val="000000"/>
        </w:rPr>
        <w:t>‘</w:t>
      </w:r>
      <w:r w:rsidRPr="00ED7619">
        <w:rPr>
          <w:rFonts w:ascii="Garamond" w:hAnsi="Garamond" w:cs="Arial"/>
          <w:color w:val="000000"/>
        </w:rPr>
        <w:t xml:space="preserve">The effect inspiratory muscle training has on rowing ergometer performance in </w:t>
      </w:r>
      <w:r w:rsidR="009D2108">
        <w:rPr>
          <w:rFonts w:ascii="Garamond" w:hAnsi="Garamond" w:cs="Arial"/>
          <w:color w:val="000000"/>
        </w:rPr>
        <w:t>‘W</w:t>
      </w:r>
      <w:r w:rsidRPr="00ED7619">
        <w:rPr>
          <w:rFonts w:ascii="Garamond" w:hAnsi="Garamond" w:cs="Arial"/>
          <w:color w:val="000000"/>
        </w:rPr>
        <w:t>orld Class</w:t>
      </w:r>
      <w:r w:rsidR="009D2108">
        <w:rPr>
          <w:rFonts w:ascii="Garamond" w:hAnsi="Garamond" w:cs="Arial"/>
          <w:color w:val="000000"/>
        </w:rPr>
        <w:t>’ heavyweight oarsmen’.</w:t>
      </w:r>
      <w:r w:rsidRPr="00ED7619">
        <w:rPr>
          <w:rFonts w:ascii="Garamond" w:hAnsi="Garamond" w:cs="Arial"/>
          <w:color w:val="000000"/>
        </w:rPr>
        <w:t xml:space="preserve"> </w:t>
      </w:r>
      <w:r w:rsidR="003923B5">
        <w:rPr>
          <w:rFonts w:ascii="Garamond" w:hAnsi="Garamond" w:cs="Arial"/>
          <w:color w:val="000000"/>
        </w:rPr>
        <w:t>Funded research report submitted to British International Rowing Organisation</w:t>
      </w:r>
      <w:r w:rsidRPr="00ED7619">
        <w:rPr>
          <w:rFonts w:ascii="Garamond" w:hAnsi="Garamond" w:cs="Arial"/>
          <w:color w:val="000000"/>
        </w:rPr>
        <w:t xml:space="preserve">. </w:t>
      </w:r>
    </w:p>
    <w:p w14:paraId="49EF4BC9" w14:textId="77777777" w:rsidR="008973FA" w:rsidRPr="00181FAA" w:rsidRDefault="008973FA" w:rsidP="00181FAA">
      <w:pPr>
        <w:ind w:left="426" w:hanging="426"/>
        <w:contextualSpacing/>
        <w:rPr>
          <w:rFonts w:ascii="Garamond" w:hAnsi="Garamond" w:cs="Arial"/>
          <w:b/>
          <w:color w:val="000000"/>
        </w:rPr>
      </w:pPr>
    </w:p>
    <w:p w14:paraId="7C3B323C" w14:textId="77777777" w:rsidR="00C755F4" w:rsidRDefault="00C755F4" w:rsidP="00181FAA">
      <w:pPr>
        <w:ind w:left="426" w:hanging="426"/>
        <w:contextualSpacing/>
        <w:rPr>
          <w:rFonts w:ascii="Garamond" w:hAnsi="Garamond" w:cs="Arial"/>
          <w:b/>
          <w:color w:val="000000"/>
        </w:rPr>
      </w:pPr>
      <w:r w:rsidRPr="00181FAA">
        <w:rPr>
          <w:rFonts w:ascii="Garamond" w:hAnsi="Garamond" w:cs="Arial"/>
          <w:b/>
          <w:color w:val="000000"/>
        </w:rPr>
        <w:t>Conference Proceedings (</w:t>
      </w:r>
      <w:r w:rsidR="008B2E83" w:rsidRPr="00181FAA">
        <w:rPr>
          <w:rFonts w:ascii="Garamond" w:hAnsi="Garamond" w:cs="Arial"/>
          <w:b/>
          <w:color w:val="000000"/>
        </w:rPr>
        <w:t>limited list</w:t>
      </w:r>
      <w:r w:rsidRPr="00181FAA">
        <w:rPr>
          <w:rFonts w:ascii="Garamond" w:hAnsi="Garamond" w:cs="Arial"/>
          <w:b/>
          <w:color w:val="000000"/>
        </w:rPr>
        <w:t xml:space="preserve">) </w:t>
      </w:r>
    </w:p>
    <w:p w14:paraId="5CB002D4" w14:textId="77777777" w:rsidR="008A1DF9" w:rsidRPr="00181FAA" w:rsidRDefault="008A1DF9" w:rsidP="00181FAA">
      <w:pPr>
        <w:ind w:left="426" w:hanging="426"/>
        <w:contextualSpacing/>
        <w:rPr>
          <w:rFonts w:ascii="Garamond" w:hAnsi="Garamond" w:cs="Arial"/>
          <w:b/>
          <w:color w:val="000000"/>
        </w:rPr>
      </w:pPr>
    </w:p>
    <w:p w14:paraId="38F53415" w14:textId="6F7D2FEC" w:rsidR="0088630C" w:rsidRPr="0088630C" w:rsidRDefault="0088630C" w:rsidP="0088630C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 xml:space="preserve">2017 </w:t>
      </w:r>
      <w:r>
        <w:rPr>
          <w:rFonts w:ascii="Garamond" w:hAnsi="Garamond" w:cs="Arial"/>
          <w:color w:val="000000"/>
        </w:rPr>
        <w:tab/>
      </w:r>
      <w:r w:rsidRPr="003E27D7">
        <w:rPr>
          <w:rFonts w:ascii="Garamond" w:hAnsi="Garamond" w:cs="Arial"/>
          <w:color w:val="000000"/>
        </w:rPr>
        <w:t xml:space="preserve">Smith J, </w:t>
      </w:r>
      <w:r>
        <w:rPr>
          <w:rFonts w:ascii="Garamond" w:hAnsi="Garamond" w:cs="Arial"/>
          <w:color w:val="000000"/>
        </w:rPr>
        <w:t xml:space="preserve">Griffiths LA, </w:t>
      </w:r>
      <w:r w:rsidRPr="003E27D7">
        <w:rPr>
          <w:rFonts w:ascii="Garamond" w:hAnsi="Garamond" w:cs="Arial"/>
          <w:color w:val="000000"/>
        </w:rPr>
        <w:t>Band M, Williams B, Bold J</w:t>
      </w:r>
      <w:r>
        <w:rPr>
          <w:rFonts w:ascii="Garamond" w:hAnsi="Garamond" w:cs="Arial"/>
          <w:color w:val="000000"/>
        </w:rPr>
        <w:t xml:space="preserve">, </w:t>
      </w:r>
      <w:r w:rsidRPr="003E27D7">
        <w:rPr>
          <w:rFonts w:ascii="Garamond" w:hAnsi="Garamond" w:cs="Arial"/>
          <w:color w:val="000000"/>
        </w:rPr>
        <w:t xml:space="preserve">Bradley E, </w:t>
      </w:r>
      <w:r>
        <w:rPr>
          <w:rFonts w:ascii="Garamond" w:hAnsi="Garamond" w:cs="Arial"/>
          <w:color w:val="000000"/>
        </w:rPr>
        <w:t>Horne D, Hird-Smith R</w:t>
      </w:r>
      <w:r w:rsidRPr="003E27D7">
        <w:rPr>
          <w:rFonts w:ascii="Garamond" w:hAnsi="Garamond" w:cs="Arial"/>
          <w:color w:val="000000"/>
        </w:rPr>
        <w:t xml:space="preserve">. </w:t>
      </w:r>
      <w:r w:rsidRPr="0088630C">
        <w:rPr>
          <w:rFonts w:ascii="Garamond" w:hAnsi="Garamond" w:cs="Arial"/>
          <w:color w:val="000000"/>
        </w:rPr>
        <w:t>Supporting Health and Promoting Exercise (SHAPE) Programme for young people with psychosis.</w:t>
      </w:r>
      <w:r>
        <w:rPr>
          <w:rFonts w:ascii="Garamond" w:hAnsi="Garamond" w:cs="Arial"/>
          <w:color w:val="000000"/>
        </w:rPr>
        <w:t xml:space="preserve"> International Society for Psychological and Social Approaches to Psychosis: Make Real Change Happen</w:t>
      </w:r>
      <w:r w:rsidR="006F4F89">
        <w:rPr>
          <w:rFonts w:ascii="Garamond" w:hAnsi="Garamond" w:cs="Arial"/>
          <w:color w:val="000000"/>
        </w:rPr>
        <w:t xml:space="preserve"> Book of Abstracts.</w:t>
      </w:r>
      <w:r>
        <w:rPr>
          <w:rFonts w:ascii="Garamond" w:hAnsi="Garamond" w:cs="Arial"/>
          <w:color w:val="000000"/>
        </w:rPr>
        <w:t xml:space="preserve"> </w:t>
      </w:r>
    </w:p>
    <w:p w14:paraId="06032E4C" w14:textId="71909DA8" w:rsidR="0011469B" w:rsidRPr="003E27D7" w:rsidRDefault="00181FAA" w:rsidP="00181FAA">
      <w:pPr>
        <w:ind w:left="720" w:hanging="720"/>
        <w:rPr>
          <w:rFonts w:ascii="Garamond" w:hAnsi="Garamond" w:cs="Arial"/>
          <w:color w:val="000000"/>
        </w:rPr>
      </w:pPr>
      <w:r w:rsidRPr="00181FAA">
        <w:rPr>
          <w:rFonts w:ascii="Garamond" w:hAnsi="Garamond" w:cs="Arial"/>
          <w:color w:val="000000"/>
        </w:rPr>
        <w:t>2016</w:t>
      </w:r>
      <w:r>
        <w:rPr>
          <w:rFonts w:ascii="Garamond" w:hAnsi="Garamond" w:cs="Arial"/>
          <w:b/>
          <w:color w:val="000000"/>
        </w:rPr>
        <w:tab/>
      </w:r>
      <w:r w:rsidR="0011469B" w:rsidRPr="003E27D7">
        <w:rPr>
          <w:rFonts w:ascii="Garamond" w:hAnsi="Garamond" w:cs="Arial"/>
          <w:color w:val="000000"/>
        </w:rPr>
        <w:t>Griffiths L, Smith J</w:t>
      </w:r>
      <w:r w:rsidR="003B3DA0" w:rsidRPr="003E27D7">
        <w:rPr>
          <w:rFonts w:ascii="Garamond" w:hAnsi="Garamond" w:cs="Arial"/>
          <w:color w:val="000000"/>
        </w:rPr>
        <w:t>, Band M, Hird-Smith</w:t>
      </w:r>
      <w:r w:rsidR="0011469B" w:rsidRPr="003E27D7">
        <w:rPr>
          <w:rFonts w:ascii="Garamond" w:hAnsi="Garamond" w:cs="Arial"/>
          <w:color w:val="000000"/>
        </w:rPr>
        <w:t xml:space="preserve"> R, Williams B, Bold J, Bradley E, Wilkie V, </w:t>
      </w:r>
      <w:r w:rsidR="00446882" w:rsidRPr="003E27D7">
        <w:rPr>
          <w:rFonts w:ascii="Garamond" w:hAnsi="Garamond" w:cs="Arial"/>
          <w:color w:val="000000"/>
        </w:rPr>
        <w:t xml:space="preserve">Horne D. </w:t>
      </w:r>
      <w:r w:rsidR="0011469B" w:rsidRPr="003E27D7">
        <w:rPr>
          <w:rFonts w:ascii="Garamond" w:hAnsi="Garamond" w:cs="Arial"/>
          <w:color w:val="000000"/>
        </w:rPr>
        <w:t xml:space="preserve">Exercise and lifestyle therapy improves weight maintenance in young people with psychosis: a service evaluation. </w:t>
      </w:r>
      <w:r w:rsidR="0011469B" w:rsidRPr="003E27D7">
        <w:rPr>
          <w:rFonts w:ascii="Garamond" w:hAnsi="Garamond" w:cs="Arial"/>
          <w:i/>
          <w:color w:val="000000"/>
        </w:rPr>
        <w:t>Early Intervention in Psychiatry</w:t>
      </w:r>
      <w:r w:rsidR="0011469B" w:rsidRPr="003E27D7">
        <w:rPr>
          <w:rFonts w:ascii="Garamond" w:hAnsi="Garamond" w:cs="Arial"/>
          <w:color w:val="000000"/>
        </w:rPr>
        <w:t>, 10 (S1), 109. doi: 10.1111/eip.12396.</w:t>
      </w:r>
    </w:p>
    <w:p w14:paraId="4313CEE2" w14:textId="43B7A61E" w:rsidR="0011469B" w:rsidRPr="003E27D7" w:rsidRDefault="00181FAA" w:rsidP="00181FAA">
      <w:pPr>
        <w:ind w:left="720" w:hanging="720"/>
        <w:rPr>
          <w:rFonts w:ascii="Garamond" w:hAnsi="Garamond" w:cs="Arial"/>
          <w:color w:val="000000"/>
        </w:rPr>
      </w:pPr>
      <w:r w:rsidRPr="003E27D7">
        <w:rPr>
          <w:rFonts w:ascii="Garamond" w:hAnsi="Garamond" w:cs="Arial"/>
          <w:color w:val="000000"/>
        </w:rPr>
        <w:t>2016</w:t>
      </w:r>
      <w:r w:rsidRPr="003E27D7">
        <w:rPr>
          <w:rFonts w:ascii="Garamond" w:hAnsi="Garamond" w:cs="Arial"/>
          <w:color w:val="000000"/>
        </w:rPr>
        <w:tab/>
      </w:r>
      <w:r w:rsidR="0011469B" w:rsidRPr="003E27D7">
        <w:rPr>
          <w:rFonts w:ascii="Garamond" w:hAnsi="Garamond" w:cs="Arial"/>
          <w:color w:val="000000"/>
        </w:rPr>
        <w:t>Smith J, Griffiths L</w:t>
      </w:r>
      <w:r w:rsidR="00B07518" w:rsidRPr="003E27D7">
        <w:rPr>
          <w:rFonts w:ascii="Garamond" w:hAnsi="Garamond" w:cs="Arial"/>
          <w:color w:val="000000"/>
        </w:rPr>
        <w:t>A</w:t>
      </w:r>
      <w:r w:rsidR="0011469B" w:rsidRPr="003E27D7">
        <w:rPr>
          <w:rFonts w:ascii="Garamond" w:hAnsi="Garamond" w:cs="Arial"/>
          <w:color w:val="000000"/>
        </w:rPr>
        <w:t>,</w:t>
      </w:r>
      <w:r w:rsidR="00446882" w:rsidRPr="003E27D7">
        <w:rPr>
          <w:rFonts w:ascii="Garamond" w:hAnsi="Garamond" w:cs="Arial"/>
          <w:color w:val="000000"/>
        </w:rPr>
        <w:t xml:space="preserve"> Horne D. </w:t>
      </w:r>
      <w:r w:rsidR="0011469B" w:rsidRPr="003E27D7">
        <w:rPr>
          <w:rFonts w:ascii="Garamond" w:hAnsi="Garamond" w:cs="Arial"/>
          <w:color w:val="000000"/>
        </w:rPr>
        <w:t xml:space="preserve">Prevalence of cardiometabolic risk factors in first episode psychosis patients. </w:t>
      </w:r>
      <w:r w:rsidR="0011469B" w:rsidRPr="003E27D7">
        <w:rPr>
          <w:rFonts w:ascii="Garamond" w:hAnsi="Garamond" w:cs="Arial"/>
          <w:i/>
          <w:color w:val="000000"/>
        </w:rPr>
        <w:t>Early Intervention in Psychiatry</w:t>
      </w:r>
      <w:r w:rsidR="0011469B" w:rsidRPr="003E27D7">
        <w:rPr>
          <w:rFonts w:ascii="Garamond" w:hAnsi="Garamond" w:cs="Arial"/>
          <w:color w:val="000000"/>
        </w:rPr>
        <w:t>, 10 (S1), 158. doi: 10.1111/eip.12396.</w:t>
      </w:r>
    </w:p>
    <w:p w14:paraId="69F4938F" w14:textId="7286A10B" w:rsidR="0011469B" w:rsidRPr="003E27D7" w:rsidRDefault="00181FAA" w:rsidP="00181FAA">
      <w:pPr>
        <w:ind w:left="720" w:hanging="720"/>
        <w:rPr>
          <w:rFonts w:ascii="Garamond" w:hAnsi="Garamond" w:cs="Arial"/>
          <w:color w:val="000000"/>
        </w:rPr>
      </w:pPr>
      <w:r w:rsidRPr="003E27D7">
        <w:rPr>
          <w:rFonts w:ascii="Garamond" w:hAnsi="Garamond" w:cs="Arial"/>
          <w:color w:val="000000"/>
        </w:rPr>
        <w:t>2016</w:t>
      </w:r>
      <w:r w:rsidRPr="003E27D7">
        <w:rPr>
          <w:rFonts w:ascii="Garamond" w:hAnsi="Garamond" w:cs="Arial"/>
          <w:color w:val="000000"/>
        </w:rPr>
        <w:tab/>
      </w:r>
      <w:r w:rsidR="003B3DA0" w:rsidRPr="003E27D7">
        <w:rPr>
          <w:rFonts w:ascii="Garamond" w:hAnsi="Garamond" w:cs="Arial"/>
          <w:color w:val="000000"/>
        </w:rPr>
        <w:t>Griffiths</w:t>
      </w:r>
      <w:r w:rsidR="0011469B" w:rsidRPr="003E27D7">
        <w:rPr>
          <w:rFonts w:ascii="Garamond" w:hAnsi="Garamond" w:cs="Arial"/>
          <w:color w:val="000000"/>
        </w:rPr>
        <w:t xml:space="preserve"> L</w:t>
      </w:r>
      <w:r w:rsidR="00B07518" w:rsidRPr="003E27D7">
        <w:rPr>
          <w:rFonts w:ascii="Garamond" w:hAnsi="Garamond" w:cs="Arial"/>
          <w:color w:val="000000"/>
        </w:rPr>
        <w:t>A</w:t>
      </w:r>
      <w:r w:rsidR="0011469B" w:rsidRPr="003E27D7">
        <w:rPr>
          <w:rFonts w:ascii="Garamond" w:hAnsi="Garamond" w:cs="Arial"/>
          <w:color w:val="000000"/>
        </w:rPr>
        <w:t>, Bold J, Smith J, Bradley E</w:t>
      </w:r>
      <w:r w:rsidR="003B3DA0" w:rsidRPr="003E27D7">
        <w:rPr>
          <w:rFonts w:ascii="Garamond" w:hAnsi="Garamond" w:cs="Arial"/>
          <w:color w:val="000000"/>
        </w:rPr>
        <w:t>, Band M,</w:t>
      </w:r>
      <w:r w:rsidR="00446882" w:rsidRPr="003E27D7">
        <w:rPr>
          <w:rFonts w:ascii="Garamond" w:hAnsi="Garamond" w:cs="Arial"/>
          <w:color w:val="000000"/>
        </w:rPr>
        <w:t xml:space="preserve"> Hird-Smith R.</w:t>
      </w:r>
      <w:r w:rsidR="0011469B" w:rsidRPr="003E27D7">
        <w:rPr>
          <w:rFonts w:ascii="Garamond" w:hAnsi="Garamond" w:cs="Arial"/>
          <w:color w:val="000000"/>
        </w:rPr>
        <w:t xml:space="preserve"> Exercise and lifestyle therapy improves weight maintenance in young people with psychosis. </w:t>
      </w:r>
      <w:r w:rsidR="0011469B" w:rsidRPr="003E27D7">
        <w:rPr>
          <w:rFonts w:ascii="Garamond" w:hAnsi="Garamond" w:cs="Arial"/>
          <w:i/>
          <w:color w:val="000000"/>
        </w:rPr>
        <w:t>Medicine and Science in Sports and Exercise,</w:t>
      </w:r>
      <w:r w:rsidR="0011469B" w:rsidRPr="003E27D7">
        <w:rPr>
          <w:rFonts w:ascii="Garamond" w:hAnsi="Garamond" w:cs="Arial"/>
          <w:color w:val="000000"/>
        </w:rPr>
        <w:t xml:space="preserve"> 48 (5S), 382.</w:t>
      </w:r>
      <w:r w:rsidR="00786077" w:rsidRPr="003E27D7">
        <w:rPr>
          <w:rFonts w:ascii="Garamond" w:hAnsi="Garamond" w:cs="Arial"/>
          <w:color w:val="000000"/>
        </w:rPr>
        <w:t xml:space="preserve">   </w:t>
      </w:r>
    </w:p>
    <w:p w14:paraId="66CDBE85" w14:textId="6A9E2466" w:rsidR="00786077" w:rsidRPr="006F4F89" w:rsidRDefault="00181FAA" w:rsidP="00181FAA">
      <w:pPr>
        <w:ind w:left="720" w:hanging="720"/>
        <w:rPr>
          <w:rFonts w:ascii="Garamond" w:hAnsi="Garamond" w:cs="Arial"/>
          <w:color w:val="000000"/>
        </w:rPr>
      </w:pPr>
      <w:r w:rsidRPr="003E27D7">
        <w:rPr>
          <w:rFonts w:ascii="Garamond" w:hAnsi="Garamond" w:cs="Arial"/>
          <w:color w:val="000000"/>
        </w:rPr>
        <w:t>2015</w:t>
      </w:r>
      <w:r w:rsidRPr="003E27D7">
        <w:rPr>
          <w:rFonts w:ascii="Garamond" w:hAnsi="Garamond" w:cs="Arial"/>
          <w:color w:val="000000"/>
        </w:rPr>
        <w:tab/>
      </w:r>
      <w:r w:rsidR="00786077" w:rsidRPr="003E27D7">
        <w:rPr>
          <w:rFonts w:ascii="Garamond" w:hAnsi="Garamond" w:cs="Arial"/>
          <w:color w:val="000000"/>
        </w:rPr>
        <w:t>Griffiths LA</w:t>
      </w:r>
      <w:r w:rsidR="00446882" w:rsidRPr="003E27D7">
        <w:rPr>
          <w:rFonts w:ascii="Garamond" w:hAnsi="Garamond" w:cs="Arial"/>
          <w:color w:val="000000"/>
        </w:rPr>
        <w:t>, Griffiths MA, Calver R.</w:t>
      </w:r>
      <w:r w:rsidR="005C3B00" w:rsidRPr="003E27D7">
        <w:rPr>
          <w:rFonts w:ascii="Garamond" w:hAnsi="Garamond" w:cs="Arial"/>
          <w:color w:val="000000"/>
        </w:rPr>
        <w:t xml:space="preserve"> </w:t>
      </w:r>
      <w:r w:rsidR="00786077" w:rsidRPr="003E27D7">
        <w:rPr>
          <w:rFonts w:ascii="Garamond" w:hAnsi="Garamond" w:cs="Arial"/>
          <w:color w:val="000000"/>
        </w:rPr>
        <w:t xml:space="preserve">Evaluating a school community linked physical activity intervention program: a multi-level analysis. </w:t>
      </w:r>
      <w:r w:rsidR="00786077" w:rsidRPr="006F4F89">
        <w:rPr>
          <w:rFonts w:ascii="Garamond" w:hAnsi="Garamond" w:cs="Arial"/>
          <w:color w:val="000000"/>
        </w:rPr>
        <w:t>European Conf</w:t>
      </w:r>
      <w:r w:rsidR="00E63218" w:rsidRPr="006F4F89">
        <w:rPr>
          <w:rFonts w:ascii="Garamond" w:hAnsi="Garamond" w:cs="Arial"/>
          <w:color w:val="000000"/>
        </w:rPr>
        <w:t xml:space="preserve">erence of Educational Research. </w:t>
      </w:r>
      <w:r w:rsidR="00786077" w:rsidRPr="006F4F89">
        <w:rPr>
          <w:rFonts w:ascii="Garamond" w:hAnsi="Garamond" w:cs="Arial"/>
          <w:color w:val="000000"/>
        </w:rPr>
        <w:t>Budapest, Hungary</w:t>
      </w:r>
      <w:r w:rsidR="006F4F89">
        <w:rPr>
          <w:rFonts w:ascii="Garamond" w:hAnsi="Garamond" w:cs="Arial"/>
          <w:color w:val="000000"/>
        </w:rPr>
        <w:t xml:space="preserve"> Book of Abstracts</w:t>
      </w:r>
      <w:r w:rsidR="00786077" w:rsidRPr="006F4F89">
        <w:rPr>
          <w:rFonts w:ascii="Garamond" w:hAnsi="Garamond" w:cs="Arial"/>
          <w:color w:val="000000"/>
        </w:rPr>
        <w:t>.</w:t>
      </w:r>
    </w:p>
    <w:p w14:paraId="7E12F1E5" w14:textId="3F0AD0EA" w:rsidR="00C755F4" w:rsidRPr="006F4F89" w:rsidRDefault="00181FAA" w:rsidP="00181FAA">
      <w:pPr>
        <w:ind w:left="720" w:hanging="720"/>
        <w:rPr>
          <w:rFonts w:ascii="Garamond" w:hAnsi="Garamond" w:cs="Arial"/>
          <w:color w:val="000000"/>
        </w:rPr>
      </w:pPr>
      <w:r w:rsidRPr="006F4F89">
        <w:rPr>
          <w:rFonts w:ascii="Garamond" w:hAnsi="Garamond" w:cs="Arial"/>
        </w:rPr>
        <w:lastRenderedPageBreak/>
        <w:t>2014</w:t>
      </w:r>
      <w:r w:rsidRPr="006F4F89">
        <w:rPr>
          <w:rFonts w:ascii="Garamond" w:hAnsi="Garamond" w:cs="Arial"/>
        </w:rPr>
        <w:tab/>
      </w:r>
      <w:r w:rsidR="00C755F4" w:rsidRPr="006F4F89">
        <w:rPr>
          <w:rFonts w:ascii="Garamond" w:hAnsi="Garamond" w:cs="Arial"/>
        </w:rPr>
        <w:t>Griffiths LA, Eastough D, Gravestock H, Thoma</w:t>
      </w:r>
      <w:r w:rsidR="00C755F4" w:rsidRPr="00181FAA">
        <w:rPr>
          <w:rFonts w:ascii="Garamond" w:hAnsi="Garamond" w:cs="Arial"/>
        </w:rPr>
        <w:t>s G, Mizen</w:t>
      </w:r>
      <w:r w:rsidR="00CF7D92" w:rsidRPr="00181FAA">
        <w:rPr>
          <w:rFonts w:ascii="Garamond" w:hAnsi="Garamond" w:cs="Arial"/>
        </w:rPr>
        <w:t xml:space="preserve"> R</w:t>
      </w:r>
      <w:r w:rsidR="00C755F4" w:rsidRPr="00181FAA">
        <w:rPr>
          <w:rFonts w:ascii="Garamond" w:hAnsi="Garamond" w:cs="Arial"/>
        </w:rPr>
        <w:t>, Horne S</w:t>
      </w:r>
      <w:r w:rsidR="00CF7D92" w:rsidRPr="00181FAA">
        <w:rPr>
          <w:rFonts w:ascii="Garamond" w:hAnsi="Garamond" w:cs="Arial"/>
        </w:rPr>
        <w:t>.</w:t>
      </w:r>
      <w:r w:rsidR="00C755F4" w:rsidRPr="00181FAA">
        <w:rPr>
          <w:rFonts w:ascii="Garamond" w:hAnsi="Garamond" w:cs="Arial"/>
          <w:color w:val="000000"/>
        </w:rPr>
        <w:t xml:space="preserve"> The effect of habitual walking in minimalist shoes on dynamic balance and lower limb strength. </w:t>
      </w:r>
      <w:r w:rsidR="00C755F4" w:rsidRPr="006F4F89">
        <w:rPr>
          <w:rFonts w:ascii="Garamond" w:hAnsi="Garamond" w:cs="Arial"/>
          <w:color w:val="000000"/>
        </w:rPr>
        <w:t>19</w:t>
      </w:r>
      <w:r w:rsidR="00C755F4" w:rsidRPr="006F4F89">
        <w:rPr>
          <w:rFonts w:ascii="Garamond" w:hAnsi="Garamond" w:cs="Arial"/>
          <w:color w:val="000000"/>
          <w:vertAlign w:val="superscript"/>
        </w:rPr>
        <w:t>th</w:t>
      </w:r>
      <w:r w:rsidR="00C755F4" w:rsidRPr="006F4F89">
        <w:rPr>
          <w:rFonts w:ascii="Garamond" w:hAnsi="Garamond" w:cs="Arial"/>
          <w:color w:val="000000"/>
        </w:rPr>
        <w:t xml:space="preserve"> Annual Congress of the European College of Sport Science Book of Abstracts.</w:t>
      </w:r>
    </w:p>
    <w:p w14:paraId="37D6C884" w14:textId="60BBC2FF" w:rsidR="000A27AE" w:rsidRPr="009D2108" w:rsidRDefault="00181FAA" w:rsidP="00181FAA">
      <w:pPr>
        <w:ind w:left="720" w:hanging="720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r w:rsidR="00B07518" w:rsidRPr="00181FAA">
        <w:rPr>
          <w:rFonts w:ascii="Garamond" w:hAnsi="Garamond" w:cs="Arial"/>
        </w:rPr>
        <w:t>Gravestock H</w:t>
      </w:r>
      <w:r w:rsidR="000A27AE" w:rsidRPr="00181FAA">
        <w:rPr>
          <w:rFonts w:ascii="Garamond" w:hAnsi="Garamond" w:cs="Arial"/>
        </w:rPr>
        <w:t xml:space="preserve">, </w:t>
      </w:r>
      <w:r w:rsidR="000A27AE" w:rsidRPr="003E27D7">
        <w:rPr>
          <w:rFonts w:ascii="Garamond" w:hAnsi="Garamond" w:cs="Arial"/>
        </w:rPr>
        <w:t>Griffiths</w:t>
      </w:r>
      <w:r w:rsidR="00B07518" w:rsidRPr="003E27D7">
        <w:rPr>
          <w:rFonts w:ascii="Garamond" w:hAnsi="Garamond" w:cs="Arial"/>
        </w:rPr>
        <w:t xml:space="preserve"> LA</w:t>
      </w:r>
      <w:r w:rsidR="000A27AE" w:rsidRPr="003E27D7">
        <w:rPr>
          <w:rFonts w:ascii="Garamond" w:hAnsi="Garamond" w:cs="Arial"/>
        </w:rPr>
        <w:t>, Corbett</w:t>
      </w:r>
      <w:r w:rsidR="00B07518" w:rsidRPr="003E27D7">
        <w:rPr>
          <w:rFonts w:ascii="Garamond" w:hAnsi="Garamond" w:cs="Arial"/>
        </w:rPr>
        <w:t xml:space="preserve"> M, Thomas</w:t>
      </w:r>
      <w:r w:rsidR="000A27AE" w:rsidRPr="003E27D7">
        <w:rPr>
          <w:rFonts w:ascii="Garamond" w:hAnsi="Garamond" w:cs="Arial"/>
        </w:rPr>
        <w:t xml:space="preserve"> G, Mizen R</w:t>
      </w:r>
      <w:r w:rsidR="00B07518" w:rsidRPr="003E27D7">
        <w:rPr>
          <w:rFonts w:ascii="Garamond" w:hAnsi="Garamond" w:cs="Arial"/>
        </w:rPr>
        <w:t xml:space="preserve">, </w:t>
      </w:r>
      <w:r w:rsidR="000A27AE" w:rsidRPr="003E27D7">
        <w:rPr>
          <w:rFonts w:ascii="Garamond" w:hAnsi="Garamond" w:cs="Arial"/>
        </w:rPr>
        <w:t xml:space="preserve">Eastough D. and spatio-temporal gait changes in walking after an eight weeks minimalist footwear intervention. </w:t>
      </w:r>
      <w:r w:rsidR="00CF7D92" w:rsidRPr="009D2108">
        <w:rPr>
          <w:rFonts w:ascii="Garamond" w:hAnsi="Garamond" w:cs="Arial"/>
        </w:rPr>
        <w:t>19</w:t>
      </w:r>
      <w:r w:rsidR="00CF7D92" w:rsidRPr="009D2108">
        <w:rPr>
          <w:rFonts w:ascii="Garamond" w:hAnsi="Garamond" w:cs="Arial"/>
          <w:vertAlign w:val="superscript"/>
        </w:rPr>
        <w:t>th</w:t>
      </w:r>
      <w:r w:rsidR="00CF7D92" w:rsidRPr="009D2108">
        <w:rPr>
          <w:rFonts w:ascii="Garamond" w:hAnsi="Garamond" w:cs="Arial"/>
        </w:rPr>
        <w:t xml:space="preserve"> </w:t>
      </w:r>
      <w:r w:rsidR="00BD5B89" w:rsidRPr="009D2108">
        <w:rPr>
          <w:rFonts w:ascii="Garamond" w:hAnsi="Garamond" w:cs="Arial"/>
          <w:color w:val="000000"/>
        </w:rPr>
        <w:t>Annual Congress of the European College of Sport Science Book of Abstracts</w:t>
      </w:r>
      <w:r w:rsidR="00CF7D92" w:rsidRPr="009D2108">
        <w:rPr>
          <w:rFonts w:ascii="Garamond" w:hAnsi="Garamond" w:cs="Arial"/>
          <w:color w:val="000000"/>
        </w:rPr>
        <w:t>.</w:t>
      </w:r>
    </w:p>
    <w:p w14:paraId="45D74034" w14:textId="63F342AE" w:rsidR="00C755F4" w:rsidRPr="009D2108" w:rsidRDefault="00181FAA" w:rsidP="00181FAA">
      <w:pPr>
        <w:ind w:left="720" w:hanging="720"/>
        <w:rPr>
          <w:rFonts w:ascii="Garamond" w:hAnsi="Garamond" w:cs="Arial"/>
          <w:color w:val="000000"/>
        </w:rPr>
      </w:pPr>
      <w:r w:rsidRPr="009D2108">
        <w:rPr>
          <w:rFonts w:ascii="Garamond" w:hAnsi="Garamond" w:cs="Arial"/>
          <w:color w:val="000000"/>
        </w:rPr>
        <w:t>2012</w:t>
      </w:r>
      <w:r w:rsidRPr="009D2108">
        <w:rPr>
          <w:rFonts w:ascii="Garamond" w:hAnsi="Garamond" w:cs="Arial"/>
          <w:color w:val="000000"/>
        </w:rPr>
        <w:tab/>
      </w:r>
      <w:r w:rsidR="00C755F4" w:rsidRPr="009D2108">
        <w:rPr>
          <w:rFonts w:ascii="Garamond" w:hAnsi="Garamond" w:cs="Arial"/>
          <w:color w:val="000000"/>
        </w:rPr>
        <w:t>Griffiths LA, McConnell AK. The influence of rowing-related postures upon respiratory muscle pressure and flow generating capacity. 17</w:t>
      </w:r>
      <w:r w:rsidR="00C755F4" w:rsidRPr="009D2108">
        <w:rPr>
          <w:rFonts w:ascii="Garamond" w:hAnsi="Garamond" w:cs="Arial"/>
          <w:color w:val="000000"/>
          <w:vertAlign w:val="superscript"/>
        </w:rPr>
        <w:t>th</w:t>
      </w:r>
      <w:r w:rsidR="00C755F4" w:rsidRPr="009D2108">
        <w:rPr>
          <w:rFonts w:ascii="Garamond" w:hAnsi="Garamond" w:cs="Arial"/>
          <w:color w:val="000000"/>
        </w:rPr>
        <w:t xml:space="preserve"> Annual Congress of the European College of Sport Science Book of Abstracts, PP-PM50 Physiology 12, pp.407.</w:t>
      </w:r>
    </w:p>
    <w:p w14:paraId="0728ADE5" w14:textId="77777777" w:rsidR="00ED0431" w:rsidRDefault="00ED0431" w:rsidP="00181FAA">
      <w:pPr>
        <w:rPr>
          <w:rFonts w:ascii="Garamond" w:hAnsi="Garamond" w:cs="Arial"/>
          <w:b/>
        </w:rPr>
      </w:pPr>
    </w:p>
    <w:p w14:paraId="7F986A41" w14:textId="2DB0F589" w:rsidR="00C755F4" w:rsidRDefault="00181FAA" w:rsidP="00181FAA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Conference Presentations</w:t>
      </w:r>
      <w:r w:rsidR="008B2E83" w:rsidRPr="00181FAA">
        <w:rPr>
          <w:rFonts w:ascii="Garamond" w:hAnsi="Garamond" w:cs="Arial"/>
          <w:b/>
        </w:rPr>
        <w:t xml:space="preserve"> (limited list)</w:t>
      </w:r>
    </w:p>
    <w:p w14:paraId="6C05CEAD" w14:textId="77777777" w:rsidR="008A1DF9" w:rsidRPr="00181FAA" w:rsidRDefault="008A1DF9" w:rsidP="00181FAA">
      <w:pPr>
        <w:rPr>
          <w:rFonts w:ascii="Garamond" w:hAnsi="Garamond" w:cs="Arial"/>
          <w:b/>
        </w:rPr>
      </w:pPr>
    </w:p>
    <w:p w14:paraId="0CC22698" w14:textId="2F4E0432" w:rsidR="0088630C" w:rsidRPr="00E53E6D" w:rsidRDefault="0088630C" w:rsidP="0088630C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  <w:color w:val="000000"/>
        </w:rPr>
        <w:t xml:space="preserve">2017 </w:t>
      </w:r>
      <w:r>
        <w:rPr>
          <w:rFonts w:ascii="Garamond" w:hAnsi="Garamond" w:cs="Arial"/>
          <w:color w:val="000000"/>
        </w:rPr>
        <w:tab/>
      </w:r>
      <w:r w:rsidRPr="00E53E6D">
        <w:rPr>
          <w:rFonts w:ascii="Garamond" w:hAnsi="Garamond" w:cs="Arial"/>
          <w:color w:val="000000"/>
        </w:rPr>
        <w:t xml:space="preserve">Smith J, Griffiths LA, Band M, Williams B, Bold J, Bradley E, Horne D, Hird-Smith R. Supporting Health and Promoting Exercise (SHAPE) Programme for young people with psychosis. International Society for Psychological and Social Approaches to Psychosis: Make Real Change Happen, Liverpool, UK. </w:t>
      </w:r>
    </w:p>
    <w:p w14:paraId="1A3F6B25" w14:textId="0B4F0BB2" w:rsidR="008B2E83" w:rsidRPr="00E53E6D" w:rsidRDefault="00446882" w:rsidP="06A7C602">
      <w:pPr>
        <w:shd w:val="clear" w:color="auto" w:fill="FFFFFF" w:themeFill="background1"/>
        <w:ind w:left="720" w:hanging="720"/>
        <w:rPr>
          <w:rFonts w:ascii="Garamond" w:hAnsi="Garamond" w:cs="Arial"/>
        </w:rPr>
      </w:pPr>
      <w:r w:rsidRPr="00E53E6D">
        <w:rPr>
          <w:rFonts w:ascii="Garamond" w:hAnsi="Garamond" w:cs="Arial"/>
        </w:rPr>
        <w:t>2017</w:t>
      </w:r>
      <w:r w:rsidRPr="00E53E6D">
        <w:rPr>
          <w:rFonts w:ascii="Garamond" w:hAnsi="Garamond" w:cs="Arial"/>
          <w:b/>
        </w:rPr>
        <w:tab/>
      </w:r>
      <w:r w:rsidR="00E53E6D" w:rsidRPr="00E53E6D">
        <w:rPr>
          <w:rFonts w:ascii="Garamond" w:hAnsi="Garamond" w:cs="Arial"/>
        </w:rPr>
        <w:t xml:space="preserve">Griffiths LA, Smith J. </w:t>
      </w:r>
      <w:r w:rsidRPr="00E53E6D">
        <w:rPr>
          <w:rFonts w:ascii="Garamond" w:hAnsi="Garamond" w:cs="Arial"/>
        </w:rPr>
        <w:t xml:space="preserve">Supporting Health and Promoting Exercise Programme. </w:t>
      </w:r>
      <w:r w:rsidR="008B2E83" w:rsidRPr="00E53E6D">
        <w:rPr>
          <w:rFonts w:ascii="Garamond" w:hAnsi="Garamond" w:cs="Arial"/>
        </w:rPr>
        <w:t>National Institute for Health and Care Excellence 2017 Conference, Liverpool, UK</w:t>
      </w:r>
    </w:p>
    <w:p w14:paraId="0DFE2FAE" w14:textId="242A377B" w:rsidR="00F35062" w:rsidRPr="00E53E6D" w:rsidRDefault="00446882" w:rsidP="00446882">
      <w:pPr>
        <w:ind w:left="720" w:hanging="720"/>
        <w:rPr>
          <w:rFonts w:ascii="Garamond" w:hAnsi="Garamond" w:cs="Arial"/>
        </w:rPr>
      </w:pPr>
      <w:r w:rsidRPr="00E53E6D">
        <w:rPr>
          <w:rFonts w:ascii="Garamond" w:hAnsi="Garamond" w:cs="Arial"/>
        </w:rPr>
        <w:t>2016</w:t>
      </w:r>
      <w:r w:rsidRPr="00E53E6D">
        <w:rPr>
          <w:rFonts w:ascii="Garamond" w:hAnsi="Garamond" w:cs="Arial"/>
        </w:rPr>
        <w:tab/>
      </w:r>
      <w:r w:rsidR="00F35062" w:rsidRPr="00E53E6D">
        <w:rPr>
          <w:rFonts w:ascii="Garamond" w:hAnsi="Garamond" w:cs="Arial"/>
        </w:rPr>
        <w:t>Griffiths LA, Smith J, Band M, Hird-Smith R, Williams B, Bold J, Bradley E, Wilkie V, Horne, D. Exercise and lifestyle therapy improves weight maintenance in young people with psychosis: a service evaluation. International Early Intervention in Psychiatry Association 10</w:t>
      </w:r>
      <w:r w:rsidR="00F35062" w:rsidRPr="00E53E6D">
        <w:rPr>
          <w:rFonts w:ascii="Garamond" w:hAnsi="Garamond" w:cs="Arial"/>
          <w:vertAlign w:val="superscript"/>
        </w:rPr>
        <w:t>th</w:t>
      </w:r>
      <w:r w:rsidR="00F35062" w:rsidRPr="00E53E6D">
        <w:rPr>
          <w:rFonts w:ascii="Garamond" w:hAnsi="Garamond" w:cs="Arial"/>
        </w:rPr>
        <w:t xml:space="preserve"> Annual Conference, Milan Italy. </w:t>
      </w:r>
    </w:p>
    <w:p w14:paraId="6B77D364" w14:textId="622442F9" w:rsidR="008B2E83" w:rsidRPr="00E53E6D" w:rsidRDefault="00446882" w:rsidP="00446882">
      <w:pPr>
        <w:ind w:left="720" w:hanging="720"/>
        <w:rPr>
          <w:rFonts w:ascii="Garamond" w:hAnsi="Garamond" w:cs="Arial"/>
        </w:rPr>
      </w:pPr>
      <w:r w:rsidRPr="00E53E6D">
        <w:rPr>
          <w:rFonts w:ascii="Garamond" w:hAnsi="Garamond" w:cs="Arial"/>
        </w:rPr>
        <w:t>2016</w:t>
      </w:r>
      <w:r w:rsidRPr="00E53E6D">
        <w:rPr>
          <w:rFonts w:ascii="Garamond" w:hAnsi="Garamond" w:cs="Arial"/>
        </w:rPr>
        <w:tab/>
      </w:r>
      <w:r w:rsidR="008B2E83" w:rsidRPr="00E53E6D">
        <w:rPr>
          <w:rFonts w:ascii="Garamond" w:hAnsi="Garamond" w:cs="Arial"/>
        </w:rPr>
        <w:t>Smith J, Griffiths LA</w:t>
      </w:r>
      <w:r w:rsidRPr="00E53E6D">
        <w:rPr>
          <w:rFonts w:ascii="Garamond" w:hAnsi="Garamond" w:cs="Arial"/>
        </w:rPr>
        <w:t xml:space="preserve">, Horne D. </w:t>
      </w:r>
      <w:r w:rsidR="008B2E83" w:rsidRPr="00E53E6D">
        <w:rPr>
          <w:rFonts w:ascii="Garamond" w:hAnsi="Garamond" w:cs="Arial"/>
        </w:rPr>
        <w:t>Prevalence of cardiometabolic risk factors in first episode psychosis patients. International Early Intervention in Psychiatry Association 10</w:t>
      </w:r>
      <w:r w:rsidR="008B2E83" w:rsidRPr="00E53E6D">
        <w:rPr>
          <w:rFonts w:ascii="Garamond" w:hAnsi="Garamond" w:cs="Arial"/>
          <w:vertAlign w:val="superscript"/>
        </w:rPr>
        <w:t>th</w:t>
      </w:r>
      <w:r w:rsidR="008B2E83" w:rsidRPr="00E53E6D">
        <w:rPr>
          <w:rFonts w:ascii="Garamond" w:hAnsi="Garamond" w:cs="Arial"/>
        </w:rPr>
        <w:t xml:space="preserve"> Annual Conference, Milan Italy. </w:t>
      </w:r>
    </w:p>
    <w:p w14:paraId="6EF59178" w14:textId="40DF2AD8" w:rsidR="008B2E83" w:rsidRPr="00E53E6D" w:rsidRDefault="00446882" w:rsidP="00446882">
      <w:pPr>
        <w:ind w:left="720" w:hanging="720"/>
        <w:rPr>
          <w:rFonts w:ascii="Garamond" w:hAnsi="Garamond" w:cs="Arial"/>
        </w:rPr>
      </w:pPr>
      <w:r w:rsidRPr="00E53E6D">
        <w:rPr>
          <w:rFonts w:ascii="Garamond" w:hAnsi="Garamond" w:cs="Arial"/>
        </w:rPr>
        <w:t>2016</w:t>
      </w:r>
      <w:r w:rsidRPr="00E53E6D">
        <w:rPr>
          <w:rFonts w:ascii="Garamond" w:hAnsi="Garamond" w:cs="Arial"/>
        </w:rPr>
        <w:tab/>
      </w:r>
      <w:r w:rsidR="008B2E83" w:rsidRPr="00E53E6D">
        <w:rPr>
          <w:rFonts w:ascii="Garamond" w:hAnsi="Garamond" w:cs="Arial"/>
        </w:rPr>
        <w:t xml:space="preserve">Griffiths LA, Bold J, Smith J, Bradley </w:t>
      </w:r>
      <w:r w:rsidRPr="00E53E6D">
        <w:rPr>
          <w:rFonts w:ascii="Garamond" w:hAnsi="Garamond" w:cs="Arial"/>
        </w:rPr>
        <w:t xml:space="preserve">E, Band M, Hird-Smith R. </w:t>
      </w:r>
      <w:r w:rsidR="008B2E83" w:rsidRPr="00E53E6D">
        <w:rPr>
          <w:rFonts w:ascii="Garamond" w:hAnsi="Garamond" w:cs="Arial"/>
        </w:rPr>
        <w:t>Exercise and lifestyle therapy improves weight maintenance in young people with psychosis. American College of Sports Medicine Annual Conference, Boston, USA.</w:t>
      </w:r>
    </w:p>
    <w:p w14:paraId="28A16AD3" w14:textId="216FE4DD" w:rsidR="00781F8B" w:rsidRPr="00E53E6D" w:rsidRDefault="00446882" w:rsidP="00446882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E53E6D">
        <w:rPr>
          <w:rFonts w:ascii="Garamond" w:hAnsi="Garamond" w:cs="Arial"/>
          <w:color w:val="000000"/>
        </w:rPr>
        <w:t>2015</w:t>
      </w:r>
      <w:r w:rsidRPr="00E53E6D">
        <w:rPr>
          <w:rFonts w:ascii="Garamond" w:hAnsi="Garamond" w:cs="Arial"/>
          <w:color w:val="000000"/>
        </w:rPr>
        <w:tab/>
      </w:r>
      <w:r w:rsidR="00781F8B" w:rsidRPr="00E53E6D">
        <w:rPr>
          <w:rFonts w:ascii="Garamond" w:hAnsi="Garamond" w:cs="Arial"/>
          <w:color w:val="000000"/>
        </w:rPr>
        <w:t>Griffiths LA,</w:t>
      </w:r>
      <w:r w:rsidRPr="00E53E6D">
        <w:rPr>
          <w:rFonts w:ascii="Garamond" w:hAnsi="Garamond" w:cs="Arial"/>
          <w:color w:val="000000"/>
        </w:rPr>
        <w:t xml:space="preserve"> Griffiths MA, Calver R. </w:t>
      </w:r>
      <w:r w:rsidR="00781F8B" w:rsidRPr="00E53E6D">
        <w:rPr>
          <w:rFonts w:ascii="Garamond" w:hAnsi="Garamond" w:cs="Arial"/>
          <w:color w:val="000000"/>
        </w:rPr>
        <w:t xml:space="preserve">Evaluation of a multi-agency approach to </w:t>
      </w:r>
    </w:p>
    <w:p w14:paraId="381ED319" w14:textId="266DF03A" w:rsidR="00781F8B" w:rsidRPr="00E53E6D" w:rsidRDefault="00781F8B" w:rsidP="00ED0431">
      <w:pPr>
        <w:pStyle w:val="ListParagraph"/>
        <w:autoSpaceDE w:val="0"/>
        <w:autoSpaceDN w:val="0"/>
        <w:adjustRightInd w:val="0"/>
        <w:rPr>
          <w:rFonts w:ascii="Garamond" w:hAnsi="Garamond" w:cs="Arial"/>
          <w:color w:val="000000"/>
        </w:rPr>
      </w:pPr>
      <w:r w:rsidRPr="00E53E6D">
        <w:rPr>
          <w:rFonts w:ascii="Garamond" w:hAnsi="Garamond" w:cs="Arial"/>
          <w:color w:val="000000"/>
        </w:rPr>
        <w:t>promoting PA with UK primary school children. European Conference for Educational Research,</w:t>
      </w:r>
      <w:r w:rsidR="00311F42" w:rsidRPr="00E53E6D">
        <w:rPr>
          <w:rFonts w:ascii="Garamond" w:hAnsi="Garamond" w:cs="Arial"/>
          <w:color w:val="000000"/>
        </w:rPr>
        <w:t xml:space="preserve"> </w:t>
      </w:r>
      <w:r w:rsidRPr="00E53E6D">
        <w:rPr>
          <w:rFonts w:ascii="Garamond" w:hAnsi="Garamond" w:cs="Arial"/>
          <w:color w:val="000000"/>
        </w:rPr>
        <w:t>European Educational Research Association (EERA), Budapest, Hungary.</w:t>
      </w:r>
    </w:p>
    <w:p w14:paraId="11953C67" w14:textId="6434B848" w:rsidR="008B2E83" w:rsidRPr="00E53E6D" w:rsidRDefault="00446882" w:rsidP="00446882">
      <w:pPr>
        <w:ind w:left="720" w:hanging="720"/>
        <w:rPr>
          <w:rFonts w:ascii="Garamond" w:hAnsi="Garamond" w:cs="Arial"/>
        </w:rPr>
      </w:pPr>
      <w:r w:rsidRPr="00E53E6D">
        <w:rPr>
          <w:rFonts w:ascii="Garamond" w:hAnsi="Garamond" w:cs="Arial"/>
        </w:rPr>
        <w:t>2014</w:t>
      </w:r>
      <w:r w:rsidRPr="00E53E6D">
        <w:rPr>
          <w:rFonts w:ascii="Garamond" w:hAnsi="Garamond" w:cs="Arial"/>
        </w:rPr>
        <w:tab/>
      </w:r>
      <w:r w:rsidR="008B2E83" w:rsidRPr="00E53E6D">
        <w:rPr>
          <w:rFonts w:ascii="Garamond" w:hAnsi="Garamond" w:cs="Arial"/>
        </w:rPr>
        <w:t xml:space="preserve">Griffiths LA, Eastough D, Gravestock H, </w:t>
      </w:r>
      <w:r w:rsidRPr="00E53E6D">
        <w:rPr>
          <w:rFonts w:ascii="Garamond" w:hAnsi="Garamond" w:cs="Arial"/>
        </w:rPr>
        <w:t>Thomas G, Mizen, Horne S.</w:t>
      </w:r>
      <w:r w:rsidR="008B2E83" w:rsidRPr="00E53E6D">
        <w:rPr>
          <w:rFonts w:ascii="Garamond" w:hAnsi="Garamond" w:cs="Arial"/>
        </w:rPr>
        <w:t xml:space="preserve"> The effect of habitual walking in minimalist footwear on dynamic balance and lower limb strength. European Congress of Sport Science, Netherlands.</w:t>
      </w:r>
    </w:p>
    <w:p w14:paraId="253AF87D" w14:textId="5F308188" w:rsidR="00781F8B" w:rsidRPr="00E53E6D" w:rsidRDefault="00446882" w:rsidP="00446882">
      <w:pPr>
        <w:ind w:left="720" w:hanging="720"/>
        <w:rPr>
          <w:rFonts w:ascii="Garamond" w:hAnsi="Garamond" w:cs="Arial"/>
          <w:color w:val="000000"/>
        </w:rPr>
      </w:pPr>
      <w:r w:rsidRPr="00E53E6D">
        <w:rPr>
          <w:rFonts w:ascii="Garamond" w:hAnsi="Garamond" w:cs="Arial"/>
          <w:color w:val="000000"/>
        </w:rPr>
        <w:t>2014</w:t>
      </w:r>
      <w:r w:rsidRPr="00E53E6D">
        <w:rPr>
          <w:rFonts w:ascii="Garamond" w:hAnsi="Garamond" w:cs="Arial"/>
          <w:color w:val="000000"/>
        </w:rPr>
        <w:tab/>
      </w:r>
      <w:r w:rsidR="00781F8B" w:rsidRPr="00E53E6D">
        <w:rPr>
          <w:rFonts w:ascii="Garamond" w:hAnsi="Garamond" w:cs="Arial"/>
          <w:color w:val="000000"/>
        </w:rPr>
        <w:t>Smith J, Williams B, Band M, Hickman D, Bradley E, Richardson J, Burton C, Ackner S, Ferrer K, Griffiths LA, Wilkie V, Bold J</w:t>
      </w:r>
      <w:r w:rsidRPr="00E53E6D">
        <w:rPr>
          <w:rFonts w:ascii="Garamond" w:hAnsi="Garamond" w:cs="Arial"/>
          <w:color w:val="000000"/>
        </w:rPr>
        <w:t>, Hird-Smith R, Thomas S.</w:t>
      </w:r>
      <w:r w:rsidR="00781F8B" w:rsidRPr="00E53E6D">
        <w:rPr>
          <w:rFonts w:ascii="Garamond" w:hAnsi="Garamond" w:cs="Arial"/>
          <w:color w:val="000000"/>
        </w:rPr>
        <w:t xml:space="preserve"> SHAPE (Supporting Health and Promoting Exercise) Project for young people with psychosis and bipolar disorder. 9</w:t>
      </w:r>
      <w:r w:rsidR="00781F8B" w:rsidRPr="00E53E6D">
        <w:rPr>
          <w:rFonts w:ascii="Garamond" w:hAnsi="Garamond" w:cs="Arial"/>
          <w:color w:val="000000"/>
          <w:vertAlign w:val="superscript"/>
        </w:rPr>
        <w:t>th</w:t>
      </w:r>
      <w:r w:rsidR="00781F8B" w:rsidRPr="00E53E6D">
        <w:rPr>
          <w:rFonts w:ascii="Garamond" w:hAnsi="Garamond" w:cs="Arial"/>
          <w:color w:val="000000"/>
        </w:rPr>
        <w:t xml:space="preserve"> International Conference on Early Psychosis, Tokyo, Japan. </w:t>
      </w:r>
    </w:p>
    <w:p w14:paraId="625B884F" w14:textId="71EFB99C" w:rsidR="00781F8B" w:rsidRPr="00E53E6D" w:rsidRDefault="00446882" w:rsidP="00446882">
      <w:pPr>
        <w:pStyle w:val="Default"/>
        <w:ind w:left="720" w:hanging="720"/>
        <w:contextualSpacing/>
        <w:rPr>
          <w:rFonts w:ascii="Garamond" w:hAnsi="Garamond" w:cs="Arial"/>
        </w:rPr>
      </w:pPr>
      <w:r w:rsidRPr="00E53E6D">
        <w:rPr>
          <w:rFonts w:ascii="Garamond" w:hAnsi="Garamond" w:cs="Arial"/>
        </w:rPr>
        <w:t>2014</w:t>
      </w:r>
      <w:r w:rsidRPr="00E53E6D">
        <w:rPr>
          <w:rFonts w:ascii="Garamond" w:hAnsi="Garamond" w:cs="Arial"/>
        </w:rPr>
        <w:tab/>
      </w:r>
      <w:r w:rsidR="00781F8B" w:rsidRPr="00E53E6D">
        <w:rPr>
          <w:rFonts w:ascii="Garamond" w:hAnsi="Garamond" w:cs="Arial"/>
        </w:rPr>
        <w:t>Gravestock H, Griffiths LA, Corbett M, Thoma</w:t>
      </w:r>
      <w:r w:rsidRPr="00E53E6D">
        <w:rPr>
          <w:rFonts w:ascii="Garamond" w:hAnsi="Garamond" w:cs="Arial"/>
        </w:rPr>
        <w:t>s G, Mizen R, Eastough D.</w:t>
      </w:r>
      <w:r w:rsidR="00781F8B" w:rsidRPr="00E53E6D">
        <w:rPr>
          <w:rFonts w:ascii="Garamond" w:hAnsi="Garamond" w:cs="Arial"/>
        </w:rPr>
        <w:t xml:space="preserve"> The effect of 8 weeks minimalist footwear habituation on spatio-temporal gait parameters. European Congress of Sport Science, Netherlands.</w:t>
      </w:r>
    </w:p>
    <w:p w14:paraId="6C8921AD" w14:textId="3C3330EA" w:rsidR="00FC501E" w:rsidRPr="00E53E6D" w:rsidRDefault="00446882" w:rsidP="00446882">
      <w:pPr>
        <w:ind w:left="720" w:hanging="720"/>
        <w:rPr>
          <w:rFonts w:ascii="Garamond" w:hAnsi="Garamond" w:cs="Arial"/>
          <w:color w:val="000000"/>
        </w:rPr>
      </w:pPr>
      <w:r w:rsidRPr="00E53E6D">
        <w:rPr>
          <w:rFonts w:ascii="Garamond" w:hAnsi="Garamond" w:cs="Arial"/>
        </w:rPr>
        <w:t>2014</w:t>
      </w:r>
      <w:r w:rsidRPr="00E53E6D">
        <w:rPr>
          <w:rFonts w:ascii="Garamond" w:hAnsi="Garamond" w:cs="Arial"/>
        </w:rPr>
        <w:tab/>
      </w:r>
      <w:r w:rsidR="00781F8B" w:rsidRPr="00E53E6D">
        <w:rPr>
          <w:rFonts w:ascii="Garamond" w:hAnsi="Garamond" w:cs="Arial"/>
        </w:rPr>
        <w:t>Gravestock H, Griffiths LA, Corbett M, Thoma</w:t>
      </w:r>
      <w:r w:rsidRPr="00E53E6D">
        <w:rPr>
          <w:rFonts w:ascii="Garamond" w:hAnsi="Garamond" w:cs="Arial"/>
        </w:rPr>
        <w:t>s G, Mizen R, Eastough D.</w:t>
      </w:r>
      <w:r w:rsidR="00781F8B" w:rsidRPr="00E53E6D">
        <w:rPr>
          <w:rFonts w:ascii="Garamond" w:hAnsi="Garamond" w:cs="Arial"/>
        </w:rPr>
        <w:t xml:space="preserve"> Musculoskeletal and spatio-temporal gait changes in walking after an eight weeks minimalist footwear intervention. </w:t>
      </w:r>
      <w:r w:rsidR="00781F8B" w:rsidRPr="00E53E6D">
        <w:rPr>
          <w:rFonts w:ascii="Garamond" w:hAnsi="Garamond" w:cs="Arial"/>
          <w:iCs/>
        </w:rPr>
        <w:t xml:space="preserve">BASES Annual Conference, </w:t>
      </w:r>
      <w:r w:rsidR="00781F8B" w:rsidRPr="00E53E6D">
        <w:rPr>
          <w:rFonts w:ascii="Garamond" w:hAnsi="Garamond" w:cs="Arial"/>
        </w:rPr>
        <w:t>Manchester, United Kingdom</w:t>
      </w:r>
      <w:r w:rsidR="00057AA3">
        <w:rPr>
          <w:rFonts w:ascii="Garamond" w:hAnsi="Garamond" w:cs="Arial"/>
        </w:rPr>
        <w:t>.</w:t>
      </w:r>
      <w:r w:rsidR="00781F8B" w:rsidRPr="00E53E6D">
        <w:rPr>
          <w:rFonts w:ascii="Garamond" w:hAnsi="Garamond" w:cs="Arial"/>
          <w:color w:val="000000"/>
        </w:rPr>
        <w:t xml:space="preserve"> </w:t>
      </w:r>
    </w:p>
    <w:p w14:paraId="63DDE806" w14:textId="0BC9D0F6" w:rsidR="00781F8B" w:rsidRPr="00E53E6D" w:rsidRDefault="00446882" w:rsidP="005F630C">
      <w:pPr>
        <w:ind w:left="720" w:hanging="720"/>
        <w:rPr>
          <w:rFonts w:ascii="Garamond" w:hAnsi="Garamond" w:cs="Arial"/>
        </w:rPr>
      </w:pPr>
      <w:r w:rsidRPr="00E53E6D">
        <w:rPr>
          <w:rFonts w:ascii="Garamond" w:hAnsi="Garamond" w:cs="Arial"/>
        </w:rPr>
        <w:t>2012</w:t>
      </w:r>
      <w:r w:rsidRPr="00E53E6D">
        <w:rPr>
          <w:rFonts w:ascii="Garamond" w:hAnsi="Garamond" w:cs="Arial"/>
        </w:rPr>
        <w:tab/>
      </w:r>
      <w:r w:rsidR="008B2E83" w:rsidRPr="00E53E6D">
        <w:rPr>
          <w:rFonts w:ascii="Garamond" w:hAnsi="Garamond" w:cs="Arial"/>
        </w:rPr>
        <w:t>G</w:t>
      </w:r>
      <w:r w:rsidR="00781F8B" w:rsidRPr="00E53E6D">
        <w:rPr>
          <w:rFonts w:ascii="Garamond" w:hAnsi="Garamond" w:cs="Arial"/>
        </w:rPr>
        <w:t>riffiths LA</w:t>
      </w:r>
      <w:r w:rsidRPr="00E53E6D">
        <w:rPr>
          <w:rFonts w:ascii="Garamond" w:hAnsi="Garamond" w:cs="Arial"/>
        </w:rPr>
        <w:t>, McConnell AK.</w:t>
      </w:r>
      <w:r w:rsidR="00781F8B" w:rsidRPr="00E53E6D">
        <w:rPr>
          <w:rFonts w:ascii="Garamond" w:hAnsi="Garamond" w:cs="Arial"/>
        </w:rPr>
        <w:t xml:space="preserve"> The influence of rowing-related postures upon respiratory muscle pressure and flow generating capacity. European Congress of Sport Science.</w:t>
      </w:r>
    </w:p>
    <w:p w14:paraId="6F9B0229" w14:textId="77777777" w:rsidR="00177B49" w:rsidRDefault="00177B49" w:rsidP="005F630C">
      <w:pPr>
        <w:widowControl w:val="0"/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/>
          <w:bCs/>
        </w:rPr>
      </w:pPr>
    </w:p>
    <w:p w14:paraId="3EA3EBFB" w14:textId="5C8E9B7E" w:rsidR="00ED0431" w:rsidRDefault="00ED0431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Other Publications</w:t>
      </w:r>
    </w:p>
    <w:p w14:paraId="37501A2F" w14:textId="77777777" w:rsidR="009F7F55" w:rsidRDefault="009F7F55" w:rsidP="009F7F55">
      <w:pPr>
        <w:widowControl w:val="0"/>
        <w:pBdr>
          <w:bottom w:val="single" w:sz="12" w:space="1" w:color="auto"/>
        </w:pBdr>
        <w:tabs>
          <w:tab w:val="left" w:pos="709"/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/>
          <w:bCs/>
        </w:rPr>
      </w:pPr>
    </w:p>
    <w:p w14:paraId="4329D0EF" w14:textId="359B59A3" w:rsidR="00535C47" w:rsidRDefault="00535C47" w:rsidP="00535C47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ind w:left="720" w:hanging="720"/>
        <w:contextualSpacing/>
        <w:rPr>
          <w:rFonts w:ascii="Garamond" w:hAnsi="Garamond" w:cs="Arial"/>
          <w:bCs/>
        </w:rPr>
      </w:pPr>
      <w:r w:rsidRPr="00535C47">
        <w:rPr>
          <w:rFonts w:ascii="Garamond" w:hAnsi="Garamond" w:cs="Arial"/>
          <w:bCs/>
        </w:rPr>
        <w:t>2017</w:t>
      </w:r>
      <w:r w:rsidRPr="00535C47">
        <w:rPr>
          <w:rFonts w:ascii="Garamond" w:hAnsi="Garamond" w:cs="Arial"/>
          <w:bCs/>
        </w:rPr>
        <w:tab/>
      </w:r>
      <w:r w:rsidR="009F7F55">
        <w:rPr>
          <w:rFonts w:ascii="Garamond" w:hAnsi="Garamond" w:cs="Arial"/>
          <w:bCs/>
        </w:rPr>
        <w:t>SHAPE Program.</w:t>
      </w:r>
      <w:r w:rsidRPr="00535C47">
        <w:rPr>
          <w:rFonts w:ascii="Garamond" w:hAnsi="Garamond" w:cs="Arial"/>
          <w:bCs/>
        </w:rPr>
        <w:t xml:space="preserve"> National Institute of Clinical Excellence (NICE) </w:t>
      </w:r>
      <w:r w:rsidRPr="0089524D">
        <w:rPr>
          <w:rFonts w:ascii="Garamond" w:hAnsi="Garamond" w:cs="Arial"/>
          <w:bCs/>
        </w:rPr>
        <w:t xml:space="preserve">Shared Learning </w:t>
      </w:r>
      <w:r w:rsidRPr="0089524D">
        <w:rPr>
          <w:rFonts w:ascii="Garamond" w:hAnsi="Garamond" w:cs="Arial"/>
          <w:bCs/>
        </w:rPr>
        <w:lastRenderedPageBreak/>
        <w:t>Database</w:t>
      </w:r>
      <w:r w:rsidR="009F7F55">
        <w:rPr>
          <w:rFonts w:ascii="Garamond" w:hAnsi="Garamond" w:cs="Arial"/>
          <w:bCs/>
        </w:rPr>
        <w:t>:</w:t>
      </w:r>
      <w:r w:rsidRPr="00535C47">
        <w:rPr>
          <w:rFonts w:ascii="Garamond" w:hAnsi="Garamond" w:cs="Arial"/>
          <w:bCs/>
        </w:rPr>
        <w:t xml:space="preserve"> Local Practice Collection</w:t>
      </w:r>
      <w:r w:rsidR="00E53E6D">
        <w:rPr>
          <w:rFonts w:ascii="Garamond" w:hAnsi="Garamond" w:cs="Arial"/>
          <w:bCs/>
        </w:rPr>
        <w:t>.</w:t>
      </w:r>
      <w:r w:rsidRPr="00535C47">
        <w:rPr>
          <w:rFonts w:ascii="Garamond" w:hAnsi="Garamond" w:cs="Arial"/>
          <w:bCs/>
        </w:rPr>
        <w:t xml:space="preserve"> </w:t>
      </w:r>
    </w:p>
    <w:p w14:paraId="31A0C218" w14:textId="4F589305" w:rsidR="00ED0431" w:rsidRDefault="005E652E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2015    </w:t>
      </w:r>
      <w:r w:rsidR="002A7D20">
        <w:rPr>
          <w:rFonts w:ascii="Garamond" w:hAnsi="Garamond" w:cs="Arial"/>
          <w:bCs/>
        </w:rPr>
        <w:t xml:space="preserve">Griffiths </w:t>
      </w:r>
      <w:r w:rsidR="00ED0431" w:rsidRPr="00506CBD">
        <w:rPr>
          <w:rFonts w:ascii="Garamond" w:hAnsi="Garamond" w:cs="Arial"/>
          <w:bCs/>
        </w:rPr>
        <w:t>LA, Band M. SHAPE website</w:t>
      </w:r>
      <w:r w:rsidR="009F7F55">
        <w:rPr>
          <w:rFonts w:ascii="Garamond" w:hAnsi="Garamond" w:cs="Arial"/>
          <w:bCs/>
        </w:rPr>
        <w:t xml:space="preserve"> development</w:t>
      </w:r>
      <w:r w:rsidR="00ED0431" w:rsidRPr="00506CBD">
        <w:rPr>
          <w:rFonts w:ascii="Garamond" w:hAnsi="Garamond" w:cs="Arial"/>
          <w:bCs/>
        </w:rPr>
        <w:t xml:space="preserve">, </w:t>
      </w:r>
      <w:r w:rsidR="00ED0431" w:rsidRPr="0089524D">
        <w:rPr>
          <w:rFonts w:ascii="Garamond" w:hAnsi="Garamond" w:cs="Arial"/>
          <w:bCs/>
        </w:rPr>
        <w:t>mySHAPE.org.uk</w:t>
      </w:r>
      <w:r w:rsidR="009D2108">
        <w:rPr>
          <w:rFonts w:ascii="Garamond" w:hAnsi="Garamond" w:cs="Arial"/>
          <w:bCs/>
        </w:rPr>
        <w:t>.</w:t>
      </w:r>
    </w:p>
    <w:p w14:paraId="610C8402" w14:textId="6991E453" w:rsidR="00E53E6D" w:rsidRDefault="00535C47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2015 </w:t>
      </w:r>
      <w:r w:rsidR="005E652E">
        <w:rPr>
          <w:rFonts w:ascii="Garamond" w:hAnsi="Garamond" w:cs="Arial"/>
          <w:bCs/>
        </w:rPr>
        <w:t xml:space="preserve">  </w:t>
      </w:r>
      <w:r>
        <w:rPr>
          <w:rFonts w:ascii="Garamond" w:hAnsi="Garamond" w:cs="Arial"/>
          <w:bCs/>
        </w:rPr>
        <w:t xml:space="preserve"> </w:t>
      </w:r>
      <w:r w:rsidRPr="00535C47">
        <w:rPr>
          <w:rFonts w:ascii="Garamond" w:hAnsi="Garamond" w:cs="Arial"/>
          <w:bCs/>
        </w:rPr>
        <w:t xml:space="preserve">SHAPE </w:t>
      </w:r>
      <w:r w:rsidR="009F7F55">
        <w:rPr>
          <w:rFonts w:ascii="Garamond" w:hAnsi="Garamond" w:cs="Arial"/>
          <w:bCs/>
        </w:rPr>
        <w:t xml:space="preserve">Program. </w:t>
      </w:r>
      <w:r w:rsidRPr="00535C47">
        <w:rPr>
          <w:rFonts w:ascii="Garamond" w:hAnsi="Garamond" w:cs="Arial"/>
          <w:bCs/>
        </w:rPr>
        <w:t xml:space="preserve">NHS IQ ‘Living Longer Lives’ CVD prevention </w:t>
      </w:r>
      <w:r w:rsidR="004A4454">
        <w:rPr>
          <w:rFonts w:ascii="Garamond" w:hAnsi="Garamond" w:cs="Arial"/>
          <w:bCs/>
        </w:rPr>
        <w:t>p</w:t>
      </w:r>
      <w:r w:rsidRPr="00535C47">
        <w:rPr>
          <w:rFonts w:ascii="Garamond" w:hAnsi="Garamond" w:cs="Arial"/>
          <w:bCs/>
        </w:rPr>
        <w:t>ublished on</w:t>
      </w:r>
      <w:r w:rsidR="009F7F55">
        <w:rPr>
          <w:rFonts w:ascii="Garamond" w:hAnsi="Garamond" w:cs="Arial"/>
          <w:bCs/>
        </w:rPr>
        <w:t xml:space="preserve"> the </w:t>
      </w:r>
    </w:p>
    <w:p w14:paraId="73F96F25" w14:textId="5317CE84" w:rsidR="00535C47" w:rsidRDefault="00E53E6D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</w:t>
      </w:r>
      <w:r w:rsidR="009F7F55">
        <w:rPr>
          <w:rFonts w:ascii="Garamond" w:hAnsi="Garamond" w:cs="Arial"/>
          <w:bCs/>
        </w:rPr>
        <w:t>NHS I</w:t>
      </w:r>
      <w:r w:rsidR="002A7D20">
        <w:rPr>
          <w:rFonts w:ascii="Garamond" w:hAnsi="Garamond" w:cs="Arial"/>
          <w:bCs/>
        </w:rPr>
        <w:t>Q website.</w:t>
      </w:r>
    </w:p>
    <w:p w14:paraId="5E8F1B64" w14:textId="77777777" w:rsidR="0089524D" w:rsidRDefault="00535C47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2015</w:t>
      </w:r>
      <w:r w:rsidR="005E652E">
        <w:rPr>
          <w:rFonts w:ascii="Garamond" w:hAnsi="Garamond" w:cs="Arial"/>
          <w:bCs/>
        </w:rPr>
        <w:t xml:space="preserve">    </w:t>
      </w:r>
      <w:r w:rsidR="002A7D20">
        <w:rPr>
          <w:rFonts w:ascii="Garamond" w:hAnsi="Garamond" w:cs="Arial"/>
          <w:bCs/>
        </w:rPr>
        <w:t xml:space="preserve">Griffiths LA, Band, M. </w:t>
      </w:r>
      <w:r w:rsidR="005E652E">
        <w:rPr>
          <w:rFonts w:ascii="Garamond" w:hAnsi="Garamond" w:cs="Arial"/>
          <w:bCs/>
        </w:rPr>
        <w:t xml:space="preserve"> </w:t>
      </w:r>
      <w:r w:rsidRPr="00535C47">
        <w:rPr>
          <w:rFonts w:ascii="Garamond" w:hAnsi="Garamond" w:cs="Arial"/>
          <w:bCs/>
        </w:rPr>
        <w:t>SHAPE Physical Health Assessment Tool</w:t>
      </w:r>
      <w:r>
        <w:rPr>
          <w:rFonts w:ascii="Garamond" w:hAnsi="Garamond" w:cs="Arial"/>
          <w:bCs/>
        </w:rPr>
        <w:t xml:space="preserve">, </w:t>
      </w:r>
      <w:r w:rsidRPr="00535C47">
        <w:rPr>
          <w:rFonts w:ascii="Garamond" w:hAnsi="Garamond" w:cs="Arial"/>
          <w:bCs/>
        </w:rPr>
        <w:t>Worcestershire</w:t>
      </w:r>
      <w:r>
        <w:rPr>
          <w:rFonts w:ascii="Garamond" w:hAnsi="Garamond" w:cs="Arial"/>
          <w:bCs/>
        </w:rPr>
        <w:t xml:space="preserve"> Heath </w:t>
      </w:r>
    </w:p>
    <w:p w14:paraId="515663C7" w14:textId="331E280F" w:rsidR="00535C47" w:rsidRPr="00506CBD" w:rsidRDefault="0089524D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</w:t>
      </w:r>
      <w:r w:rsidR="00535C47">
        <w:rPr>
          <w:rFonts w:ascii="Garamond" w:hAnsi="Garamond" w:cs="Arial"/>
          <w:bCs/>
        </w:rPr>
        <w:t xml:space="preserve">and Care Trust, Early Intervention </w:t>
      </w:r>
      <w:r w:rsidR="009F7F55">
        <w:rPr>
          <w:rFonts w:ascii="Garamond" w:hAnsi="Garamond" w:cs="Arial"/>
          <w:bCs/>
        </w:rPr>
        <w:t>Psychosis Se</w:t>
      </w:r>
      <w:r w:rsidR="00535C47" w:rsidRPr="00535C47">
        <w:rPr>
          <w:rFonts w:ascii="Garamond" w:hAnsi="Garamond" w:cs="Arial"/>
          <w:bCs/>
        </w:rPr>
        <w:t>rvice.</w:t>
      </w:r>
    </w:p>
    <w:p w14:paraId="72BBEAE1" w14:textId="77777777" w:rsidR="00ED0431" w:rsidRPr="00181FAA" w:rsidRDefault="00ED0431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/>
          <w:bCs/>
        </w:rPr>
      </w:pPr>
    </w:p>
    <w:p w14:paraId="5422BF08" w14:textId="496ACB69" w:rsidR="00786712" w:rsidRPr="00181FAA" w:rsidRDefault="00A958E5" w:rsidP="00181FAA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PROFESSIONAL CERTIFICATIONS</w:t>
      </w:r>
      <w:r w:rsidR="00786712" w:rsidRPr="00181FAA">
        <w:rPr>
          <w:rFonts w:ascii="Garamond" w:hAnsi="Garamond" w:cs="Arial"/>
          <w:b/>
        </w:rPr>
        <w:t xml:space="preserve"> </w:t>
      </w:r>
      <w:r w:rsidR="007B1E63">
        <w:rPr>
          <w:rFonts w:ascii="Garamond" w:hAnsi="Garamond" w:cs="Arial"/>
          <w:b/>
        </w:rPr>
        <w:t>(since)</w:t>
      </w:r>
      <w:r w:rsidR="00786712" w:rsidRPr="00181FAA">
        <w:rPr>
          <w:rFonts w:ascii="Garamond" w:hAnsi="Garamond" w:cs="Arial"/>
          <w:b/>
        </w:rPr>
        <w:tab/>
      </w:r>
      <w:r w:rsidR="00786712" w:rsidRPr="00181FAA">
        <w:rPr>
          <w:rFonts w:ascii="Garamond" w:hAnsi="Garamond" w:cs="Arial"/>
          <w:b/>
        </w:rPr>
        <w:tab/>
      </w:r>
      <w:r w:rsidR="00786712" w:rsidRPr="00181FAA">
        <w:rPr>
          <w:rFonts w:ascii="Garamond" w:hAnsi="Garamond" w:cs="Arial"/>
          <w:b/>
        </w:rPr>
        <w:tab/>
      </w:r>
      <w:r w:rsidR="00786712" w:rsidRPr="00181FAA">
        <w:rPr>
          <w:rFonts w:ascii="Garamond" w:hAnsi="Garamond" w:cs="Arial"/>
          <w:b/>
        </w:rPr>
        <w:tab/>
      </w:r>
      <w:r w:rsidR="00786712" w:rsidRPr="00181FAA">
        <w:rPr>
          <w:rFonts w:ascii="Garamond" w:hAnsi="Garamond" w:cs="Arial"/>
          <w:b/>
        </w:rPr>
        <w:tab/>
      </w:r>
      <w:r w:rsidR="00786712" w:rsidRPr="00181FAA">
        <w:rPr>
          <w:rFonts w:ascii="Garamond" w:hAnsi="Garamond" w:cs="Arial"/>
          <w:b/>
        </w:rPr>
        <w:tab/>
      </w:r>
      <w:r w:rsidR="00181FAA">
        <w:rPr>
          <w:rFonts w:ascii="Garamond" w:hAnsi="Garamond" w:cs="Arial"/>
          <w:b/>
        </w:rPr>
        <w:t xml:space="preserve">    </w:t>
      </w:r>
    </w:p>
    <w:p w14:paraId="54078061" w14:textId="77777777" w:rsidR="00786712" w:rsidRPr="00181FAA" w:rsidRDefault="00786712" w:rsidP="00181FAA">
      <w:pPr>
        <w:widowControl w:val="0"/>
        <w:autoSpaceDE w:val="0"/>
        <w:autoSpaceDN w:val="0"/>
        <w:adjustRightInd w:val="0"/>
        <w:contextualSpacing/>
        <w:rPr>
          <w:rFonts w:ascii="Garamond" w:hAnsi="Garamond" w:cs="Arial"/>
        </w:rPr>
      </w:pPr>
    </w:p>
    <w:p w14:paraId="08BC2092" w14:textId="32385068" w:rsidR="00A06963" w:rsidRPr="00181FAA" w:rsidRDefault="005F7E4E" w:rsidP="005F7E4E">
      <w:pPr>
        <w:widowControl w:val="0"/>
        <w:autoSpaceDE w:val="0"/>
        <w:autoSpaceDN w:val="0"/>
        <w:adjustRightInd w:val="0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2014</w:t>
      </w:r>
      <w:r>
        <w:rPr>
          <w:rFonts w:ascii="Garamond" w:hAnsi="Garamond" w:cs="Arial"/>
        </w:rPr>
        <w:tab/>
      </w:r>
      <w:r w:rsidR="00A06963" w:rsidRPr="00181FAA">
        <w:rPr>
          <w:rFonts w:ascii="Garamond" w:hAnsi="Garamond" w:cs="Arial"/>
        </w:rPr>
        <w:t>NSCA Certified Strength and Conditioning Specialist (CSCS)</w:t>
      </w:r>
      <w:r w:rsidR="00A06963" w:rsidRPr="00181FAA">
        <w:rPr>
          <w:rFonts w:ascii="Garamond" w:hAnsi="Garamond" w:cs="Arial"/>
        </w:rPr>
        <w:tab/>
      </w:r>
      <w:r w:rsidR="00A06963" w:rsidRPr="00181FAA">
        <w:rPr>
          <w:rFonts w:ascii="Garamond" w:hAnsi="Garamond" w:cs="Arial"/>
        </w:rPr>
        <w:tab/>
      </w:r>
      <w:r w:rsidR="00A06963" w:rsidRPr="00181FAA">
        <w:rPr>
          <w:rFonts w:ascii="Garamond" w:hAnsi="Garamond" w:cs="Arial"/>
        </w:rPr>
        <w:tab/>
      </w:r>
      <w:r w:rsidR="00A06963" w:rsidRPr="00181FAA">
        <w:rPr>
          <w:rFonts w:ascii="Garamond" w:hAnsi="Garamond" w:cs="Arial"/>
        </w:rPr>
        <w:tab/>
      </w:r>
    </w:p>
    <w:p w14:paraId="3737268D" w14:textId="111B0E6F" w:rsidR="00786712" w:rsidRPr="00181FAA" w:rsidRDefault="005F7E4E" w:rsidP="00181FAA">
      <w:pPr>
        <w:widowControl w:val="0"/>
        <w:autoSpaceDE w:val="0"/>
        <w:autoSpaceDN w:val="0"/>
        <w:adjustRightInd w:val="0"/>
        <w:contextualSpacing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2007</w:t>
      </w:r>
      <w:r>
        <w:rPr>
          <w:rFonts w:ascii="Garamond" w:hAnsi="Garamond" w:cs="Arial"/>
          <w:bCs/>
        </w:rPr>
        <w:tab/>
      </w:r>
      <w:r w:rsidR="00786712" w:rsidRPr="00181FAA">
        <w:rPr>
          <w:rFonts w:ascii="Garamond" w:hAnsi="Garamond" w:cs="Arial"/>
          <w:bCs/>
        </w:rPr>
        <w:t xml:space="preserve">Fellow of the Higher </w:t>
      </w:r>
      <w:r w:rsidR="00181FAA">
        <w:rPr>
          <w:rFonts w:ascii="Garamond" w:hAnsi="Garamond" w:cs="Arial"/>
          <w:bCs/>
        </w:rPr>
        <w:t>Education Academy, UK</w:t>
      </w:r>
      <w:r w:rsidR="00181FAA">
        <w:rPr>
          <w:rFonts w:ascii="Garamond" w:hAnsi="Garamond" w:cs="Arial"/>
          <w:bCs/>
        </w:rPr>
        <w:tab/>
      </w:r>
      <w:r w:rsidR="00181FAA">
        <w:rPr>
          <w:rFonts w:ascii="Garamond" w:hAnsi="Garamond" w:cs="Arial"/>
          <w:bCs/>
        </w:rPr>
        <w:tab/>
      </w:r>
      <w:r w:rsidR="00181FAA">
        <w:rPr>
          <w:rFonts w:ascii="Garamond" w:hAnsi="Garamond" w:cs="Arial"/>
          <w:bCs/>
        </w:rPr>
        <w:tab/>
      </w:r>
      <w:r w:rsidR="00181FAA">
        <w:rPr>
          <w:rFonts w:ascii="Garamond" w:hAnsi="Garamond" w:cs="Arial"/>
          <w:bCs/>
        </w:rPr>
        <w:tab/>
      </w:r>
      <w:r w:rsidR="00181FAA">
        <w:rPr>
          <w:rFonts w:ascii="Garamond" w:hAnsi="Garamond" w:cs="Arial"/>
          <w:bCs/>
        </w:rPr>
        <w:tab/>
      </w:r>
    </w:p>
    <w:p w14:paraId="59CEB20F" w14:textId="7CBE7838" w:rsidR="007F13BD" w:rsidRDefault="005F7E4E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1999    </w:t>
      </w:r>
      <w:r w:rsidRPr="00181FAA">
        <w:rPr>
          <w:rFonts w:ascii="Garamond" w:hAnsi="Garamond" w:cs="Arial"/>
        </w:rPr>
        <w:t xml:space="preserve">ACSM Certified Exercise Physiologist (EP-C)  </w:t>
      </w:r>
    </w:p>
    <w:p w14:paraId="321701DE" w14:textId="77777777" w:rsidR="005F7E4E" w:rsidRPr="00181FAA" w:rsidRDefault="005F7E4E" w:rsidP="00181FAA">
      <w:pPr>
        <w:widowControl w:val="0"/>
        <w:pBdr>
          <w:bottom w:val="single" w:sz="12" w:space="1" w:color="auto"/>
        </w:pBdr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/>
          <w:bCs/>
        </w:rPr>
      </w:pPr>
    </w:p>
    <w:p w14:paraId="6991C42F" w14:textId="746FD37B" w:rsidR="00C22660" w:rsidRPr="00181FAA" w:rsidRDefault="00A958E5" w:rsidP="00181FAA">
      <w:pPr>
        <w:spacing w:after="240"/>
        <w:contextualSpacing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AWARDS AND HONORS</w:t>
      </w:r>
      <w:r w:rsidR="00ED0431">
        <w:rPr>
          <w:rFonts w:ascii="Garamond" w:hAnsi="Garamond" w:cs="Arial"/>
          <w:b/>
        </w:rPr>
        <w:t xml:space="preserve"> </w:t>
      </w:r>
    </w:p>
    <w:p w14:paraId="18203E01" w14:textId="77777777" w:rsidR="007F13BD" w:rsidRPr="00181FAA" w:rsidRDefault="007F13BD" w:rsidP="00181FAA">
      <w:pPr>
        <w:contextualSpacing/>
        <w:rPr>
          <w:rFonts w:ascii="Garamond" w:hAnsi="Garamond" w:cs="Arial"/>
        </w:rPr>
      </w:pPr>
    </w:p>
    <w:p w14:paraId="7E97F193" w14:textId="5E6721B4" w:rsidR="00C55D3D" w:rsidRDefault="00C55D3D" w:rsidP="00181FAA">
      <w:p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202</w:t>
      </w:r>
      <w:r w:rsidR="008C5152">
        <w:rPr>
          <w:rFonts w:ascii="Garamond" w:hAnsi="Garamond" w:cs="Arial"/>
        </w:rPr>
        <w:t>2</w:t>
      </w:r>
      <w:r w:rsidR="008C5152">
        <w:rPr>
          <w:rFonts w:ascii="Garamond" w:hAnsi="Garamond" w:cs="Arial"/>
        </w:rPr>
        <w:tab/>
      </w:r>
      <w:r w:rsidR="00EE48E9">
        <w:rPr>
          <w:rFonts w:ascii="Garamond" w:hAnsi="Garamond" w:cs="Arial"/>
        </w:rPr>
        <w:t>Outstanding Teaching in the Major Awards (Undergraduate), Florida State University</w:t>
      </w:r>
    </w:p>
    <w:p w14:paraId="24821830" w14:textId="23D586F8" w:rsidR="007B1E63" w:rsidRDefault="007B1E63" w:rsidP="008C5152">
      <w:pPr>
        <w:ind w:left="720" w:hanging="720"/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>202</w:t>
      </w:r>
      <w:r w:rsidR="0039504B">
        <w:rPr>
          <w:rFonts w:ascii="Garamond" w:hAnsi="Garamond" w:cs="Arial"/>
        </w:rPr>
        <w:t>0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="008C5152">
        <w:rPr>
          <w:rFonts w:ascii="Garamond" w:hAnsi="Garamond" w:cs="Arial"/>
        </w:rPr>
        <w:t>John E. and Mary L. Champion Endowed Fund for Undergraduate Teaching Excellence</w:t>
      </w:r>
      <w:r>
        <w:rPr>
          <w:rFonts w:ascii="Garamond" w:hAnsi="Garamond" w:cs="Arial"/>
        </w:rPr>
        <w:t xml:space="preserve"> Award, F</w:t>
      </w:r>
      <w:r w:rsidR="008C5152">
        <w:rPr>
          <w:rFonts w:ascii="Garamond" w:hAnsi="Garamond" w:cs="Arial"/>
        </w:rPr>
        <w:t>lorida State University</w:t>
      </w:r>
    </w:p>
    <w:p w14:paraId="27F77AAA" w14:textId="210A5596" w:rsidR="00C22660" w:rsidRDefault="00181FAA" w:rsidP="00181FAA">
      <w:p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2018 </w:t>
      </w:r>
      <w:r>
        <w:rPr>
          <w:rFonts w:ascii="Garamond" w:hAnsi="Garamond" w:cs="Arial"/>
        </w:rPr>
        <w:tab/>
      </w:r>
      <w:r w:rsidR="00111534" w:rsidRPr="00181FAA">
        <w:rPr>
          <w:rFonts w:ascii="Garamond" w:hAnsi="Garamond" w:cs="Arial"/>
        </w:rPr>
        <w:t>Deputy Vice Chancellor Excellence in Teaching Award</w:t>
      </w:r>
      <w:r w:rsidR="00C22660" w:rsidRPr="00181FAA">
        <w:rPr>
          <w:rFonts w:ascii="Garamond" w:hAnsi="Garamond" w:cs="Arial"/>
        </w:rPr>
        <w:t>, University of Worcester</w:t>
      </w:r>
      <w:r>
        <w:rPr>
          <w:rFonts w:ascii="Garamond" w:hAnsi="Garamond" w:cs="Arial"/>
        </w:rPr>
        <w:t xml:space="preserve"> </w:t>
      </w:r>
    </w:p>
    <w:p w14:paraId="5C299E7A" w14:textId="5B53F1BA" w:rsidR="00C22660" w:rsidRPr="00181FAA" w:rsidRDefault="00181FAA" w:rsidP="00181FAA">
      <w:p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2017 </w:t>
      </w:r>
      <w:r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>Highly Com</w:t>
      </w:r>
      <w:r w:rsidR="001238D4" w:rsidRPr="00181FAA">
        <w:rPr>
          <w:rFonts w:ascii="Garamond" w:hAnsi="Garamond" w:cs="Arial"/>
        </w:rPr>
        <w:t>m</w:t>
      </w:r>
      <w:r w:rsidR="00C22660" w:rsidRPr="00181FAA">
        <w:rPr>
          <w:rFonts w:ascii="Garamond" w:hAnsi="Garamond" w:cs="Arial"/>
        </w:rPr>
        <w:t>ended</w:t>
      </w:r>
      <w:r w:rsidR="00AC0166" w:rsidRPr="00181FAA">
        <w:rPr>
          <w:rFonts w:ascii="Garamond" w:hAnsi="Garamond" w:cs="Arial"/>
        </w:rPr>
        <w:t>:</w:t>
      </w:r>
      <w:r w:rsidR="00C22660" w:rsidRPr="00181FAA">
        <w:rPr>
          <w:rFonts w:ascii="Garamond" w:hAnsi="Garamond" w:cs="Arial"/>
        </w:rPr>
        <w:t xml:space="preserve"> NICE 2017 Shared Learning Award</w:t>
      </w:r>
      <w:r w:rsidR="00AC0166" w:rsidRPr="00181FAA">
        <w:rPr>
          <w:rFonts w:ascii="Garamond" w:hAnsi="Garamond" w:cs="Arial"/>
        </w:rPr>
        <w:t>, SHAPE</w:t>
      </w:r>
      <w:r>
        <w:rPr>
          <w:rFonts w:ascii="Garamond" w:hAnsi="Garamond" w:cs="Arial"/>
        </w:rPr>
        <w:t xml:space="preserve"> </w:t>
      </w:r>
    </w:p>
    <w:p w14:paraId="43B19C8A" w14:textId="361D12E1" w:rsidR="00C22660" w:rsidRPr="00181FAA" w:rsidRDefault="00181FAA" w:rsidP="00181FAA">
      <w:p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2016 </w:t>
      </w:r>
      <w:r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>Shortlisted</w:t>
      </w:r>
      <w:r w:rsidR="00AC0166" w:rsidRPr="00181FAA">
        <w:rPr>
          <w:rFonts w:ascii="Garamond" w:hAnsi="Garamond" w:cs="Arial"/>
        </w:rPr>
        <w:t>:</w:t>
      </w:r>
      <w:r w:rsidR="00C22660" w:rsidRPr="00181FAA">
        <w:rPr>
          <w:rFonts w:ascii="Garamond" w:hAnsi="Garamond" w:cs="Arial"/>
        </w:rPr>
        <w:t xml:space="preserve"> Positive Practice in Mental Health National Award</w:t>
      </w:r>
      <w:r w:rsidR="00AC0166" w:rsidRPr="00181FAA">
        <w:rPr>
          <w:rFonts w:ascii="Garamond" w:hAnsi="Garamond" w:cs="Arial"/>
        </w:rPr>
        <w:t>, SHAPE</w:t>
      </w:r>
      <w:r w:rsidR="00C22660" w:rsidRPr="00181FAA"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ab/>
      </w:r>
    </w:p>
    <w:p w14:paraId="0FCF3B65" w14:textId="05044FD9" w:rsidR="00C22660" w:rsidRPr="00181FAA" w:rsidRDefault="00181FAA" w:rsidP="00181FAA">
      <w:p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2016 </w:t>
      </w:r>
      <w:r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>Longlisted</w:t>
      </w:r>
      <w:r w:rsidR="00AC0166" w:rsidRPr="00181FAA">
        <w:rPr>
          <w:rFonts w:ascii="Garamond" w:hAnsi="Garamond" w:cs="Arial"/>
        </w:rPr>
        <w:t xml:space="preserve">: </w:t>
      </w:r>
      <w:r w:rsidR="00C22660" w:rsidRPr="00181FAA">
        <w:rPr>
          <w:rFonts w:ascii="Garamond" w:hAnsi="Garamond" w:cs="Arial"/>
        </w:rPr>
        <w:t>Engage Competition Award, Engaging with Young People</w:t>
      </w:r>
      <w:r w:rsidR="00AC0166" w:rsidRPr="00181FAA">
        <w:rPr>
          <w:rFonts w:ascii="Garamond" w:hAnsi="Garamond" w:cs="Arial"/>
        </w:rPr>
        <w:t xml:space="preserve">, SHAPE      </w:t>
      </w:r>
      <w:r w:rsidR="00C22660" w:rsidRPr="00181FAA">
        <w:rPr>
          <w:rFonts w:ascii="Garamond" w:hAnsi="Garamond" w:cs="Arial"/>
        </w:rPr>
        <w:tab/>
      </w:r>
    </w:p>
    <w:p w14:paraId="1C263C54" w14:textId="146A1C68" w:rsidR="00C22660" w:rsidRPr="00181FAA" w:rsidRDefault="00181FAA" w:rsidP="00181FAA">
      <w:pPr>
        <w:contextualSpacing/>
        <w:rPr>
          <w:rFonts w:ascii="Garamond" w:hAnsi="Garamond" w:cs="Arial"/>
        </w:rPr>
      </w:pPr>
      <w:r>
        <w:rPr>
          <w:rFonts w:ascii="Garamond" w:hAnsi="Garamond" w:cs="Arial"/>
        </w:rPr>
        <w:t xml:space="preserve">2015 </w:t>
      </w:r>
      <w:r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>Finalist</w:t>
      </w:r>
      <w:r w:rsidR="00AC0166" w:rsidRPr="00181FAA">
        <w:rPr>
          <w:rFonts w:ascii="Garamond" w:hAnsi="Garamond" w:cs="Arial"/>
        </w:rPr>
        <w:t>:</w:t>
      </w:r>
      <w:r w:rsidR="00C22660" w:rsidRPr="00181FAA">
        <w:rPr>
          <w:rFonts w:ascii="Garamond" w:hAnsi="Garamond" w:cs="Arial"/>
        </w:rPr>
        <w:t xml:space="preserve"> Health Service Journal Award, Innovations in Mental Health</w:t>
      </w:r>
      <w:r w:rsidR="00AC0166" w:rsidRPr="00181FAA">
        <w:rPr>
          <w:rFonts w:ascii="Garamond" w:hAnsi="Garamond" w:cs="Arial"/>
        </w:rPr>
        <w:t>, SHAPE</w:t>
      </w:r>
      <w:r w:rsidR="00C22660" w:rsidRPr="00181FAA">
        <w:rPr>
          <w:rFonts w:ascii="Garamond" w:hAnsi="Garamond" w:cs="Arial"/>
        </w:rPr>
        <w:tab/>
      </w:r>
    </w:p>
    <w:p w14:paraId="01E5238F" w14:textId="43372897" w:rsidR="00C22660" w:rsidRPr="00181FAA" w:rsidRDefault="00181FAA" w:rsidP="00181FAA">
      <w:pPr>
        <w:pBdr>
          <w:bottom w:val="single" w:sz="12" w:space="1" w:color="auto"/>
        </w:pBdr>
        <w:contextualSpacing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2005 </w:t>
      </w:r>
      <w:r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>Employee ‘Star Award’, Brunel University</w:t>
      </w:r>
      <w:r w:rsidR="00C22660" w:rsidRPr="00181FAA"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ab/>
      </w:r>
      <w:r w:rsidR="00C22660" w:rsidRPr="00181FAA">
        <w:rPr>
          <w:rFonts w:ascii="Garamond" w:hAnsi="Garamond" w:cs="Arial"/>
        </w:rPr>
        <w:tab/>
      </w:r>
    </w:p>
    <w:p w14:paraId="5B356EEB" w14:textId="5E06EB9C" w:rsidR="00ED0431" w:rsidRDefault="00A958E5" w:rsidP="00ED0431">
      <w:pPr>
        <w:widowControl w:val="0"/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GRANTS</w:t>
      </w:r>
    </w:p>
    <w:p w14:paraId="4EDEC29A" w14:textId="77777777" w:rsidR="008A1DF9" w:rsidRPr="00181FAA" w:rsidRDefault="008A1DF9" w:rsidP="00ED0431">
      <w:pPr>
        <w:widowControl w:val="0"/>
        <w:tabs>
          <w:tab w:val="left" w:pos="1418"/>
          <w:tab w:val="right" w:pos="9360"/>
        </w:tabs>
        <w:adjustRightInd w:val="0"/>
        <w:contextualSpacing/>
        <w:rPr>
          <w:rFonts w:ascii="Garamond" w:hAnsi="Garamond" w:cs="Arial"/>
          <w:b/>
          <w:bCs/>
        </w:rPr>
      </w:pPr>
    </w:p>
    <w:p w14:paraId="07723D38" w14:textId="4FBFA285" w:rsidR="00ED0431" w:rsidRPr="00181FAA" w:rsidRDefault="00ED0431" w:rsidP="00ED0431">
      <w:pPr>
        <w:widowControl w:val="0"/>
        <w:tabs>
          <w:tab w:val="left" w:pos="1418"/>
          <w:tab w:val="right" w:pos="9360"/>
        </w:tabs>
        <w:adjustRightInd w:val="0"/>
        <w:ind w:left="720" w:hanging="72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2016</w:t>
      </w:r>
      <w:r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 xml:space="preserve">The Health Foundation Spreading Improvement Grant. ‘Supporting Health and Promoting Exercise’ programme. Co-Investigator: Exercise Physiology Research Lead. </w:t>
      </w:r>
      <w:r w:rsidR="00E53E6D">
        <w:rPr>
          <w:rFonts w:ascii="Garamond" w:hAnsi="Garamond" w:cs="Arial"/>
          <w:bCs/>
        </w:rPr>
        <w:t>$41,000</w:t>
      </w:r>
    </w:p>
    <w:p w14:paraId="45582CA2" w14:textId="3C588F10" w:rsidR="00ED0431" w:rsidRPr="00181FAA" w:rsidRDefault="00ED0431" w:rsidP="00ED0431">
      <w:pPr>
        <w:widowControl w:val="0"/>
        <w:tabs>
          <w:tab w:val="left" w:pos="1418"/>
          <w:tab w:val="right" w:pos="9360"/>
        </w:tabs>
        <w:adjustRightInd w:val="0"/>
        <w:ind w:left="720" w:hanging="72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2015</w:t>
      </w:r>
      <w:r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 xml:space="preserve">Worcestershire Clinical Commissioning Group Service Fund. </w:t>
      </w:r>
      <w:r w:rsidR="000F062A" w:rsidRPr="00181FAA">
        <w:rPr>
          <w:rFonts w:ascii="Garamond" w:hAnsi="Garamond" w:cs="Arial"/>
          <w:bCs/>
        </w:rPr>
        <w:t>‘Supporting Health an</w:t>
      </w:r>
      <w:r w:rsidR="000F062A">
        <w:rPr>
          <w:rFonts w:ascii="Garamond" w:hAnsi="Garamond" w:cs="Arial"/>
          <w:bCs/>
        </w:rPr>
        <w:t>d Promoting Exercise’ programme implementation.</w:t>
      </w:r>
      <w:r w:rsidRPr="00181FAA">
        <w:rPr>
          <w:rFonts w:ascii="Garamond" w:hAnsi="Garamond" w:cs="Arial"/>
          <w:bCs/>
        </w:rPr>
        <w:t xml:space="preserve"> Co-investigator: Exercise Physiology Lead Researc</w:t>
      </w:r>
      <w:r w:rsidR="00E53E6D">
        <w:rPr>
          <w:rFonts w:ascii="Garamond" w:hAnsi="Garamond" w:cs="Arial"/>
          <w:bCs/>
        </w:rPr>
        <w:t>her. $110,000</w:t>
      </w:r>
    </w:p>
    <w:p w14:paraId="56E9FD31" w14:textId="34C1447B" w:rsidR="00ED0431" w:rsidRDefault="00ED0431" w:rsidP="00ED0431">
      <w:pPr>
        <w:widowControl w:val="0"/>
        <w:tabs>
          <w:tab w:val="left" w:pos="1418"/>
          <w:tab w:val="right" w:pos="9360"/>
        </w:tabs>
        <w:adjustRightInd w:val="0"/>
        <w:ind w:left="720" w:hanging="72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2014</w:t>
      </w:r>
      <w:r>
        <w:rPr>
          <w:rFonts w:ascii="Garamond" w:hAnsi="Garamond" w:cs="Arial"/>
          <w:bCs/>
        </w:rPr>
        <w:tab/>
      </w:r>
      <w:r w:rsidRPr="00181FAA">
        <w:rPr>
          <w:rFonts w:ascii="Garamond" w:hAnsi="Garamond" w:cs="Arial"/>
          <w:bCs/>
        </w:rPr>
        <w:t>The Health Foundation Shine 2014 Grant. ‘Supporting health and promoting exercise (SHAPE) project for young people with psychosis.’ Co-investigator: Exercise Physio</w:t>
      </w:r>
      <w:r w:rsidR="00E53E6D">
        <w:rPr>
          <w:rFonts w:ascii="Garamond" w:hAnsi="Garamond" w:cs="Arial"/>
          <w:bCs/>
        </w:rPr>
        <w:t>logy Lead Researcher. $120,000</w:t>
      </w:r>
    </w:p>
    <w:p w14:paraId="7DB4F464" w14:textId="351F418A" w:rsidR="00177B49" w:rsidRPr="00181FAA" w:rsidRDefault="00177B49" w:rsidP="00ED0431">
      <w:pPr>
        <w:widowControl w:val="0"/>
        <w:tabs>
          <w:tab w:val="left" w:pos="1418"/>
          <w:tab w:val="right" w:pos="9360"/>
        </w:tabs>
        <w:adjustRightInd w:val="0"/>
        <w:ind w:left="720" w:hanging="720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2013</w:t>
      </w:r>
      <w:r>
        <w:rPr>
          <w:rFonts w:ascii="Garamond" w:hAnsi="Garamond" w:cs="Arial"/>
          <w:bCs/>
        </w:rPr>
        <w:tab/>
      </w:r>
      <w:r w:rsidR="00A03BD6">
        <w:rPr>
          <w:rFonts w:ascii="Garamond" w:hAnsi="Garamond" w:cs="Arial"/>
          <w:bCs/>
        </w:rPr>
        <w:t xml:space="preserve">Feelmax® sponsorship donation and University of Worcester fund. </w:t>
      </w:r>
      <w:r w:rsidRPr="00177B49">
        <w:rPr>
          <w:rFonts w:ascii="Garamond" w:hAnsi="Garamond" w:cs="Arial"/>
          <w:bCs/>
          <w:lang w:val="en-US"/>
        </w:rPr>
        <w:t>‘The effect of habitual use of minimalist footwear on walking and running gait and lower limb performance measures.’</w:t>
      </w:r>
      <w:r>
        <w:rPr>
          <w:rFonts w:ascii="Garamond" w:hAnsi="Garamond" w:cs="Arial"/>
          <w:bCs/>
          <w:lang w:val="en-US"/>
        </w:rPr>
        <w:t xml:space="preserve"> </w:t>
      </w:r>
      <w:r w:rsidR="00A03BD6" w:rsidRPr="00177B49">
        <w:rPr>
          <w:rFonts w:ascii="Garamond" w:hAnsi="Garamond" w:cs="Arial"/>
          <w:bCs/>
          <w:lang w:val="en-US"/>
        </w:rPr>
        <w:t>Principal investigator</w:t>
      </w:r>
      <w:r w:rsidR="00A03BD6">
        <w:rPr>
          <w:rFonts w:ascii="Garamond" w:hAnsi="Garamond" w:cs="Arial"/>
          <w:bCs/>
          <w:lang w:val="en-US"/>
        </w:rPr>
        <w:t xml:space="preserve">. </w:t>
      </w:r>
      <w:r>
        <w:rPr>
          <w:rFonts w:ascii="Garamond" w:hAnsi="Garamond" w:cs="Arial"/>
          <w:bCs/>
          <w:lang w:val="en-US"/>
        </w:rPr>
        <w:t>$1320</w:t>
      </w:r>
    </w:p>
    <w:p w14:paraId="69A3182A" w14:textId="77777777" w:rsidR="00ED0431" w:rsidRPr="00181FAA" w:rsidRDefault="00ED0431" w:rsidP="00ED0431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>
        <w:rPr>
          <w:rFonts w:ascii="Garamond" w:hAnsi="Garamond" w:cs="Arial"/>
        </w:rPr>
        <w:tab/>
        <w:t xml:space="preserve">Wolves Community Trust. </w:t>
      </w:r>
      <w:r w:rsidRPr="00181FAA">
        <w:rPr>
          <w:rFonts w:ascii="Garamond" w:hAnsi="Garamond" w:cs="Arial"/>
        </w:rPr>
        <w:t>Independent Evaluation of ‘Wolfie’s Workouts’. Principal Investigator. $45,400</w:t>
      </w:r>
    </w:p>
    <w:p w14:paraId="30E2FB85" w14:textId="3AF8AEFC" w:rsidR="00ED0431" w:rsidRDefault="00ED0431" w:rsidP="0033105C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2003</w:t>
      </w:r>
      <w:r>
        <w:rPr>
          <w:rFonts w:ascii="Garamond" w:hAnsi="Garamond" w:cs="Arial"/>
        </w:rPr>
        <w:tab/>
      </w:r>
      <w:r w:rsidRPr="00181FAA">
        <w:rPr>
          <w:rFonts w:ascii="Garamond" w:hAnsi="Garamond" w:cs="Arial"/>
        </w:rPr>
        <w:t>British In</w:t>
      </w:r>
      <w:r>
        <w:rPr>
          <w:rFonts w:ascii="Garamond" w:hAnsi="Garamond" w:cs="Arial"/>
        </w:rPr>
        <w:t>ternational Rowing Organization</w:t>
      </w:r>
      <w:r w:rsidRPr="00181FAA">
        <w:rPr>
          <w:rFonts w:ascii="Garamond" w:hAnsi="Garamond" w:cs="Arial"/>
        </w:rPr>
        <w:t>. Research co</w:t>
      </w:r>
      <w:r w:rsidRPr="00181FAA">
        <w:rPr>
          <w:rFonts w:ascii="Garamond" w:hAnsi="Garamond" w:cs="Arial"/>
          <w:bCs/>
          <w:iCs/>
        </w:rPr>
        <w:t>mparing the physiological and performance responses to inspiratory vs. expiratory muscle training in competitive club-level oarsmen. Co-Investigator</w:t>
      </w:r>
      <w:r w:rsidR="00E53E6D">
        <w:rPr>
          <w:rFonts w:ascii="Garamond" w:hAnsi="Garamond" w:cs="Arial"/>
          <w:bCs/>
          <w:iCs/>
        </w:rPr>
        <w:t>.</w:t>
      </w:r>
      <w:r w:rsidR="00E53E6D">
        <w:rPr>
          <w:rFonts w:ascii="Garamond" w:hAnsi="Garamond" w:cs="Arial"/>
        </w:rPr>
        <w:t xml:space="preserve"> $9,102</w:t>
      </w:r>
    </w:p>
    <w:p w14:paraId="5E2F5894" w14:textId="77777777" w:rsidR="00ED0431" w:rsidRDefault="00ED0431" w:rsidP="00ED0431">
      <w:pPr>
        <w:pBdr>
          <w:bottom w:val="single" w:sz="12" w:space="1" w:color="auto"/>
        </w:pBdr>
        <w:ind w:left="720" w:hanging="720"/>
        <w:rPr>
          <w:rFonts w:ascii="Garamond" w:hAnsi="Garamond" w:cs="Arial"/>
        </w:rPr>
      </w:pPr>
    </w:p>
    <w:p w14:paraId="0E9316B1" w14:textId="2150EF6A" w:rsidR="00ED0431" w:rsidRPr="00177B49" w:rsidRDefault="00A958E5" w:rsidP="00ED0431">
      <w:pPr>
        <w:spacing w:after="200" w:line="276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INVITED TALKS</w:t>
      </w:r>
    </w:p>
    <w:p w14:paraId="5CF462BB" w14:textId="16CFECB9" w:rsidR="00E53E6D" w:rsidRDefault="00E53E6D" w:rsidP="0088630C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  <w:t xml:space="preserve">Supporting Health and Promoting Exercise. Consultant </w:t>
      </w:r>
      <w:r w:rsidR="00614C61">
        <w:rPr>
          <w:rFonts w:ascii="Garamond" w:hAnsi="Garamond" w:cs="Arial"/>
        </w:rPr>
        <w:t xml:space="preserve">Psychiatry </w:t>
      </w:r>
      <w:r>
        <w:rPr>
          <w:rFonts w:ascii="Garamond" w:hAnsi="Garamond" w:cs="Arial"/>
        </w:rPr>
        <w:t>Away Day of Dudley and Walsall Mental Health Partnership NHS Trust. Village Hotel Dudley, UK</w:t>
      </w:r>
    </w:p>
    <w:p w14:paraId="34C7F94F" w14:textId="0CB6D41F" w:rsidR="00535C47" w:rsidRDefault="00535C47" w:rsidP="0088630C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</w:r>
      <w:r w:rsidR="00E57E34">
        <w:rPr>
          <w:rFonts w:ascii="Garamond" w:hAnsi="Garamond" w:cs="Arial"/>
        </w:rPr>
        <w:t xml:space="preserve">‘SHAPE Programme’ </w:t>
      </w:r>
      <w:r w:rsidRPr="00535C47">
        <w:rPr>
          <w:rFonts w:ascii="Garamond" w:hAnsi="Garamond" w:cs="Arial"/>
        </w:rPr>
        <w:t>West Midlands Early Intervention Psyc</w:t>
      </w:r>
      <w:r w:rsidR="00E57E34">
        <w:rPr>
          <w:rFonts w:ascii="Garamond" w:hAnsi="Garamond" w:cs="Arial"/>
        </w:rPr>
        <w:t xml:space="preserve">hiatry regional network meeting, </w:t>
      </w:r>
      <w:r w:rsidRPr="00535C47">
        <w:rPr>
          <w:rFonts w:ascii="Garamond" w:hAnsi="Garamond" w:cs="Arial"/>
        </w:rPr>
        <w:t>Walsall F</w:t>
      </w:r>
      <w:r w:rsidR="00E57E34">
        <w:rPr>
          <w:rFonts w:ascii="Garamond" w:hAnsi="Garamond" w:cs="Arial"/>
        </w:rPr>
        <w:t xml:space="preserve">ootball </w:t>
      </w:r>
      <w:r w:rsidRPr="00535C47">
        <w:rPr>
          <w:rFonts w:ascii="Garamond" w:hAnsi="Garamond" w:cs="Arial"/>
        </w:rPr>
        <w:t>C</w:t>
      </w:r>
      <w:r w:rsidR="00E57E34">
        <w:rPr>
          <w:rFonts w:ascii="Garamond" w:hAnsi="Garamond" w:cs="Arial"/>
        </w:rPr>
        <w:t>lub, UK</w:t>
      </w:r>
    </w:p>
    <w:p w14:paraId="2057D0FC" w14:textId="043CF85F" w:rsidR="00ED0431" w:rsidRPr="00ED3DAE" w:rsidRDefault="00ED0431" w:rsidP="0088630C">
      <w:pPr>
        <w:ind w:left="720" w:hanging="720"/>
        <w:rPr>
          <w:rFonts w:ascii="Garamond" w:hAnsi="Garamond" w:cs="Arial"/>
          <w:bCs/>
          <w:i/>
          <w:iCs/>
        </w:rPr>
      </w:pPr>
      <w:r>
        <w:rPr>
          <w:rFonts w:ascii="Garamond" w:hAnsi="Garamond" w:cs="Arial"/>
        </w:rPr>
        <w:lastRenderedPageBreak/>
        <w:t xml:space="preserve">2015  </w:t>
      </w:r>
      <w:r w:rsidR="00AA1768">
        <w:rPr>
          <w:rFonts w:ascii="Garamond" w:hAnsi="Garamond" w:cs="Arial"/>
        </w:rPr>
        <w:t xml:space="preserve">  ‘</w:t>
      </w:r>
      <w:r w:rsidRPr="00E57E34">
        <w:rPr>
          <w:rFonts w:ascii="Garamond" w:hAnsi="Garamond" w:cs="Arial"/>
          <w:bCs/>
          <w:iCs/>
        </w:rPr>
        <w:t>SHAPE Programme – Early Physical Health Interventions for young people with psychosis and bipolar disorder.</w:t>
      </w:r>
      <w:r w:rsidR="00E57E34">
        <w:rPr>
          <w:rFonts w:ascii="Garamond" w:hAnsi="Garamond" w:cs="Arial"/>
          <w:bCs/>
          <w:iCs/>
        </w:rPr>
        <w:t>’</w:t>
      </w:r>
      <w:r w:rsidRPr="00ED3DAE">
        <w:rPr>
          <w:rFonts w:ascii="Garamond" w:eastAsiaTheme="minorHAnsi" w:hAnsi="Garamond" w:cs="Arial"/>
          <w:bCs/>
          <w:i/>
          <w:lang w:eastAsia="en-GB"/>
        </w:rPr>
        <w:t xml:space="preserve"> </w:t>
      </w:r>
      <w:r w:rsidRPr="00ED3DAE">
        <w:rPr>
          <w:rFonts w:ascii="Garamond" w:eastAsiaTheme="minorHAnsi" w:hAnsi="Garamond" w:cs="Arial"/>
          <w:bCs/>
          <w:lang w:eastAsia="en-GB"/>
        </w:rPr>
        <w:t xml:space="preserve">NHS IQ: </w:t>
      </w:r>
      <w:r w:rsidRPr="00ED3DAE">
        <w:rPr>
          <w:rFonts w:ascii="Garamond" w:eastAsiaTheme="minorHAnsi" w:hAnsi="Garamond" w:cs="Arial"/>
        </w:rPr>
        <w:t>CVD SMI Pilot Project National Learning Network Event, Reagents Park, London.</w:t>
      </w:r>
    </w:p>
    <w:p w14:paraId="1EF64DB3" w14:textId="27425680" w:rsidR="00E57E34" w:rsidRPr="00446882" w:rsidRDefault="001246F8" w:rsidP="0088630C">
      <w:pPr>
        <w:ind w:left="720" w:hanging="720"/>
        <w:rPr>
          <w:rFonts w:ascii="Garamond" w:hAnsi="Garamond" w:cs="Arial"/>
        </w:rPr>
      </w:pPr>
      <w:r w:rsidRPr="00ED3DAE">
        <w:rPr>
          <w:rFonts w:ascii="Garamond" w:hAnsi="Garamond" w:cs="Arial"/>
        </w:rPr>
        <w:t>2015</w:t>
      </w:r>
      <w:r w:rsidRPr="00ED3DAE">
        <w:rPr>
          <w:rFonts w:ascii="Garamond" w:hAnsi="Garamond" w:cs="Arial"/>
        </w:rPr>
        <w:tab/>
      </w:r>
      <w:r w:rsidR="00E57E34">
        <w:rPr>
          <w:rFonts w:ascii="Garamond" w:hAnsi="Garamond" w:cs="Arial"/>
        </w:rPr>
        <w:t>‘</w:t>
      </w:r>
      <w:r w:rsidRPr="00E57E34">
        <w:rPr>
          <w:rFonts w:ascii="Garamond" w:hAnsi="Garamond" w:cs="Arial"/>
        </w:rPr>
        <w:t>Supporting Health and Promoting Exercise (SHAPE) Project for young people with psychosis and bipolar disorder: First UK real world service model.</w:t>
      </w:r>
      <w:r w:rsidR="00E57E34">
        <w:rPr>
          <w:rFonts w:ascii="Garamond" w:hAnsi="Garamond" w:cs="Arial"/>
        </w:rPr>
        <w:t>’</w:t>
      </w:r>
      <w:r w:rsidRPr="00446882">
        <w:rPr>
          <w:rFonts w:ascii="Garamond" w:hAnsi="Garamond" w:cs="Arial"/>
        </w:rPr>
        <w:t xml:space="preserve"> British Dietetics Association, Obesity: Care Along the Pathway. London, UK.</w:t>
      </w:r>
    </w:p>
    <w:p w14:paraId="0934DEB5" w14:textId="3ADDB44F" w:rsidR="00ED7619" w:rsidRDefault="00ED7619" w:rsidP="0088630C">
      <w:pPr>
        <w:ind w:left="720" w:hanging="720"/>
        <w:rPr>
          <w:rFonts w:ascii="Garamond" w:hAnsi="Garamond" w:cs="Arial"/>
          <w:lang w:val="en-AU"/>
        </w:rPr>
      </w:pPr>
      <w:r>
        <w:rPr>
          <w:rFonts w:ascii="Garamond" w:hAnsi="Garamond" w:cs="Arial"/>
          <w:lang w:val="en-AU"/>
        </w:rPr>
        <w:t>2001</w:t>
      </w:r>
      <w:r>
        <w:rPr>
          <w:rFonts w:ascii="Garamond" w:hAnsi="Garamond" w:cs="Arial"/>
          <w:lang w:val="en-AU"/>
        </w:rPr>
        <w:tab/>
      </w:r>
      <w:r w:rsidRPr="00ED7619">
        <w:rPr>
          <w:rFonts w:ascii="Garamond" w:hAnsi="Garamond" w:cs="Arial"/>
          <w:lang w:val="en-AU"/>
        </w:rPr>
        <w:t>“Metabo</w:t>
      </w:r>
      <w:r w:rsidR="0088630C">
        <w:rPr>
          <w:rFonts w:ascii="Garamond" w:hAnsi="Garamond" w:cs="Arial"/>
          <w:lang w:val="en-AU"/>
        </w:rPr>
        <w:t xml:space="preserve">lic Analysis and Measurement”, </w:t>
      </w:r>
      <w:r w:rsidRPr="00ED7619">
        <w:rPr>
          <w:rFonts w:ascii="Garamond" w:hAnsi="Garamond" w:cs="Arial"/>
          <w:lang w:val="en-AU"/>
        </w:rPr>
        <w:t xml:space="preserve">Graduate Medical Education, Seton Hall </w:t>
      </w:r>
      <w:r>
        <w:rPr>
          <w:rFonts w:ascii="Garamond" w:hAnsi="Garamond" w:cs="Arial"/>
          <w:lang w:val="en-AU"/>
        </w:rPr>
        <w:t>University</w:t>
      </w:r>
    </w:p>
    <w:p w14:paraId="3D13D530" w14:textId="6456A40D" w:rsidR="00ED7619" w:rsidRPr="00ED7619" w:rsidRDefault="00ED7619" w:rsidP="0088630C">
      <w:pPr>
        <w:rPr>
          <w:rFonts w:ascii="Garamond" w:hAnsi="Garamond" w:cs="Arial"/>
        </w:rPr>
      </w:pPr>
      <w:r>
        <w:rPr>
          <w:rFonts w:ascii="Garamond" w:hAnsi="Garamond" w:cs="Arial"/>
          <w:lang w:val="en-AU"/>
        </w:rPr>
        <w:t>2001</w:t>
      </w:r>
      <w:r>
        <w:rPr>
          <w:rFonts w:ascii="Garamond" w:hAnsi="Garamond" w:cs="Arial"/>
          <w:lang w:val="en-AU"/>
        </w:rPr>
        <w:tab/>
      </w:r>
      <w:r w:rsidRPr="00ED7619">
        <w:rPr>
          <w:rFonts w:ascii="Garamond" w:hAnsi="Garamond" w:cs="Arial"/>
          <w:lang w:val="en-AU"/>
        </w:rPr>
        <w:t>“Exercise Prescription Guidelines for Patient Education”,</w:t>
      </w:r>
      <w:r w:rsidRPr="00ED7619">
        <w:rPr>
          <w:rFonts w:ascii="Garamond" w:hAnsi="Garamond" w:cs="Arial"/>
        </w:rPr>
        <w:t xml:space="preserve"> Graduate Physician Assistant </w:t>
      </w:r>
      <w:r>
        <w:rPr>
          <w:rFonts w:ascii="Garamond" w:hAnsi="Garamond" w:cs="Arial"/>
        </w:rPr>
        <w:tab/>
      </w:r>
      <w:r w:rsidRPr="00ED7619">
        <w:rPr>
          <w:rFonts w:ascii="Garamond" w:hAnsi="Garamond" w:cs="Arial"/>
        </w:rPr>
        <w:t>Program,</w:t>
      </w:r>
      <w:r>
        <w:rPr>
          <w:rFonts w:ascii="Garamond" w:hAnsi="Garamond" w:cs="Arial"/>
          <w:lang w:val="en-AU"/>
        </w:rPr>
        <w:t xml:space="preserve"> Seton Hall University</w:t>
      </w:r>
    </w:p>
    <w:p w14:paraId="69CED384" w14:textId="1A2C1FD4" w:rsidR="00ED7619" w:rsidRDefault="00ED7619" w:rsidP="00ED7619">
      <w:pPr>
        <w:pBdr>
          <w:bottom w:val="single" w:sz="12" w:space="1" w:color="auto"/>
        </w:pBdr>
        <w:ind w:left="720" w:hanging="720"/>
        <w:rPr>
          <w:rFonts w:ascii="Garamond" w:hAnsi="Garamond" w:cs="Arial"/>
          <w:lang w:val="en-AU"/>
        </w:rPr>
      </w:pPr>
      <w:r>
        <w:rPr>
          <w:rFonts w:ascii="Garamond" w:hAnsi="Garamond" w:cs="Arial"/>
          <w:lang w:val="en-AU"/>
        </w:rPr>
        <w:t>2000</w:t>
      </w:r>
      <w:r w:rsidR="006E6A11">
        <w:rPr>
          <w:rFonts w:ascii="Garamond" w:hAnsi="Garamond" w:cs="Arial"/>
          <w:lang w:val="en-AU"/>
        </w:rPr>
        <w:tab/>
      </w:r>
      <w:r w:rsidR="006E6A11" w:rsidRPr="00ED7619">
        <w:rPr>
          <w:rFonts w:ascii="Garamond" w:hAnsi="Garamond" w:cs="Arial"/>
          <w:lang w:val="en-AU"/>
        </w:rPr>
        <w:t>” Finding</w:t>
      </w:r>
      <w:r w:rsidRPr="00ED7619">
        <w:rPr>
          <w:rFonts w:ascii="Garamond" w:hAnsi="Garamond" w:cs="Arial"/>
          <w:lang w:val="en-AU"/>
        </w:rPr>
        <w:t xml:space="preserve"> Your Future in Fitness”, Associate of Worksite Health Promotion</w:t>
      </w:r>
      <w:r>
        <w:rPr>
          <w:rFonts w:ascii="Garamond" w:hAnsi="Garamond" w:cs="Arial"/>
          <w:lang w:val="en-AU"/>
        </w:rPr>
        <w:t xml:space="preserve"> of NJ, Student Conference </w:t>
      </w:r>
    </w:p>
    <w:p w14:paraId="07F50F03" w14:textId="77777777" w:rsidR="00ED3DAE" w:rsidRDefault="00ED3DAE" w:rsidP="00ED7619">
      <w:pPr>
        <w:pBdr>
          <w:bottom w:val="single" w:sz="12" w:space="1" w:color="auto"/>
        </w:pBdr>
        <w:ind w:left="720" w:hanging="720"/>
        <w:rPr>
          <w:rFonts w:ascii="Garamond" w:hAnsi="Garamond" w:cs="Arial"/>
          <w:lang w:val="en-AU"/>
        </w:rPr>
      </w:pPr>
    </w:p>
    <w:p w14:paraId="31BF4033" w14:textId="7C8F2869" w:rsidR="00506CBD" w:rsidRDefault="00A958E5" w:rsidP="00506CB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TEACHING EXPERIENCE</w:t>
      </w:r>
    </w:p>
    <w:p w14:paraId="30308A65" w14:textId="77777777" w:rsidR="00506CBD" w:rsidRDefault="00506CBD" w:rsidP="00506CBD">
      <w:pPr>
        <w:rPr>
          <w:rFonts w:ascii="Garamond" w:hAnsi="Garamond" w:cs="Arial"/>
          <w:b/>
        </w:rPr>
      </w:pPr>
    </w:p>
    <w:p w14:paraId="6B7A1090" w14:textId="7F7BEC8B" w:rsidR="0089524D" w:rsidRPr="0089524D" w:rsidRDefault="0089524D" w:rsidP="00506CBD">
      <w:pPr>
        <w:rPr>
          <w:rFonts w:ascii="Garamond" w:hAnsi="Garamond" w:cs="Arial"/>
        </w:rPr>
      </w:pPr>
      <w:r w:rsidRPr="0089524D">
        <w:rPr>
          <w:rFonts w:ascii="Garamond" w:hAnsi="Garamond" w:cs="Arial"/>
        </w:rPr>
        <w:t xml:space="preserve">Undergraduate and postgraduate teaching </w:t>
      </w:r>
      <w:r w:rsidR="00355A16">
        <w:rPr>
          <w:rFonts w:ascii="Garamond" w:hAnsi="Garamond" w:cs="Arial"/>
        </w:rPr>
        <w:t>in the following topic areas</w:t>
      </w:r>
      <w:r w:rsidRPr="0089524D">
        <w:rPr>
          <w:rFonts w:ascii="Garamond" w:hAnsi="Garamond" w:cs="Arial"/>
        </w:rPr>
        <w:t>:</w:t>
      </w:r>
    </w:p>
    <w:p w14:paraId="4A7EF3D8" w14:textId="42E578BF" w:rsidR="00CF376C" w:rsidRDefault="00CF376C" w:rsidP="00506CBD">
      <w:pP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>Intermediary Metabolism of Nutrients 2</w:t>
      </w:r>
    </w:p>
    <w:p w14:paraId="3470ED25" w14:textId="36E3569F" w:rsidR="00177B49" w:rsidRPr="00506CBD" w:rsidRDefault="00355A16" w:rsidP="00506CBD">
      <w:pPr>
        <w:ind w:firstLine="720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Sport and </w:t>
      </w:r>
      <w:r w:rsidR="00177B49">
        <w:rPr>
          <w:rFonts w:ascii="Garamond" w:hAnsi="Garamond" w:cs="Arial"/>
        </w:rPr>
        <w:t>Exercise Physiology</w:t>
      </w:r>
    </w:p>
    <w:p w14:paraId="18F67317" w14:textId="6B467104" w:rsidR="00177B49" w:rsidRDefault="00177B49" w:rsidP="00506CBD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Exercise Testing and Prescription</w:t>
      </w:r>
    </w:p>
    <w:p w14:paraId="41AA0209" w14:textId="1BDAD02C" w:rsidR="00177B49" w:rsidRDefault="00177B49" w:rsidP="00177B49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Clinical Exercise Physiology</w:t>
      </w:r>
    </w:p>
    <w:p w14:paraId="086A98B9" w14:textId="2ECD5EFD" w:rsidR="00177B49" w:rsidRDefault="00177B49" w:rsidP="00177B49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Strength and Conditioning</w:t>
      </w:r>
    </w:p>
    <w:p w14:paraId="1D30B672" w14:textId="0D3EFFA4" w:rsidR="004D04B9" w:rsidRDefault="004D04B9" w:rsidP="00177B49">
      <w:pPr>
        <w:ind w:left="720"/>
        <w:rPr>
          <w:rFonts w:ascii="Garamond" w:hAnsi="Garamond" w:cs="Arial"/>
        </w:rPr>
      </w:pPr>
      <w:r>
        <w:rPr>
          <w:rFonts w:ascii="Garamond" w:hAnsi="Garamond" w:cs="Arial"/>
        </w:rPr>
        <w:t>Physical Activity, Health and Wellness</w:t>
      </w:r>
    </w:p>
    <w:p w14:paraId="7C71A4D4" w14:textId="22BB9E4C" w:rsidR="00177B49" w:rsidRDefault="00177B49" w:rsidP="00506CBD">
      <w:pPr>
        <w:pBdr>
          <w:bottom w:val="single" w:sz="12" w:space="1" w:color="auto"/>
        </w:pBd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>Research Methods</w:t>
      </w:r>
      <w:r w:rsidR="00506CBD">
        <w:rPr>
          <w:rFonts w:ascii="Garamond" w:hAnsi="Garamond" w:cs="Arial"/>
        </w:rPr>
        <w:t xml:space="preserve"> (Quantitative Statistics)</w:t>
      </w:r>
    </w:p>
    <w:p w14:paraId="152EB425" w14:textId="3BC1B0A1" w:rsidR="006B3DAB" w:rsidRDefault="006B3DAB" w:rsidP="00506CBD">
      <w:pPr>
        <w:pBdr>
          <w:bottom w:val="single" w:sz="12" w:space="1" w:color="auto"/>
        </w:pBd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>Professional Skills for Sport and Exercise Scientists</w:t>
      </w:r>
    </w:p>
    <w:p w14:paraId="10A1EB61" w14:textId="2ECFA861" w:rsidR="006B3DAB" w:rsidRDefault="006B3DAB" w:rsidP="00506CBD">
      <w:pPr>
        <w:pBdr>
          <w:bottom w:val="single" w:sz="12" w:space="1" w:color="auto"/>
        </w:pBd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>Independent Research (Supervisor)</w:t>
      </w:r>
    </w:p>
    <w:p w14:paraId="26F39EF8" w14:textId="096F3BFC" w:rsidR="0089524D" w:rsidRDefault="0008588E" w:rsidP="00506CBD">
      <w:pPr>
        <w:pBdr>
          <w:bottom w:val="single" w:sz="12" w:space="1" w:color="auto"/>
        </w:pBdr>
        <w:ind w:firstLine="720"/>
        <w:rPr>
          <w:rFonts w:ascii="Garamond" w:hAnsi="Garamond" w:cs="Arial"/>
        </w:rPr>
      </w:pPr>
      <w:r>
        <w:rPr>
          <w:rFonts w:ascii="Garamond" w:hAnsi="Garamond" w:cs="Arial"/>
        </w:rPr>
        <w:t>Behavio</w:t>
      </w:r>
      <w:r w:rsidR="0089524D">
        <w:rPr>
          <w:rFonts w:ascii="Garamond" w:hAnsi="Garamond" w:cs="Arial"/>
        </w:rPr>
        <w:t>r</w:t>
      </w:r>
      <w:r>
        <w:rPr>
          <w:rFonts w:ascii="Garamond" w:hAnsi="Garamond" w:cs="Arial"/>
        </w:rPr>
        <w:t xml:space="preserve"> </w:t>
      </w:r>
      <w:r w:rsidR="00CF376C">
        <w:rPr>
          <w:rFonts w:ascii="Garamond" w:hAnsi="Garamond" w:cs="Arial"/>
        </w:rPr>
        <w:t>C</w:t>
      </w:r>
      <w:r>
        <w:rPr>
          <w:rFonts w:ascii="Garamond" w:hAnsi="Garamond" w:cs="Arial"/>
        </w:rPr>
        <w:t>hange</w:t>
      </w:r>
      <w:r w:rsidR="0089524D">
        <w:rPr>
          <w:rFonts w:ascii="Garamond" w:hAnsi="Garamond" w:cs="Arial"/>
        </w:rPr>
        <w:t xml:space="preserve"> </w:t>
      </w:r>
      <w:r w:rsidR="00CF376C">
        <w:rPr>
          <w:rFonts w:ascii="Garamond" w:hAnsi="Garamond" w:cs="Arial"/>
        </w:rPr>
        <w:t>T</w:t>
      </w:r>
      <w:r w:rsidR="0089524D">
        <w:rPr>
          <w:rFonts w:ascii="Garamond" w:hAnsi="Garamond" w:cs="Arial"/>
        </w:rPr>
        <w:t>heory</w:t>
      </w:r>
    </w:p>
    <w:p w14:paraId="407A5859" w14:textId="77777777" w:rsidR="00ED7619" w:rsidRDefault="00ED7619" w:rsidP="00ED7619">
      <w:pPr>
        <w:pBdr>
          <w:bottom w:val="single" w:sz="12" w:space="1" w:color="auto"/>
        </w:pBdr>
        <w:rPr>
          <w:rFonts w:ascii="Garamond" w:hAnsi="Garamond" w:cs="Arial"/>
        </w:rPr>
      </w:pPr>
    </w:p>
    <w:p w14:paraId="6DE5AEE2" w14:textId="4FCFC6F1" w:rsidR="00177B49" w:rsidRPr="00ED7619" w:rsidRDefault="00A958E5" w:rsidP="00ED0431">
      <w:pPr>
        <w:spacing w:after="200" w:line="276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SERVICE TO PROFESSION</w:t>
      </w:r>
    </w:p>
    <w:p w14:paraId="08C17BB1" w14:textId="1A0AE9F8" w:rsidR="00FA0E05" w:rsidRDefault="00FA0E05" w:rsidP="00ED761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</w:r>
      <w:r w:rsidR="001E4C4F">
        <w:rPr>
          <w:rFonts w:ascii="Garamond" w:hAnsi="Garamond" w:cs="Arial"/>
        </w:rPr>
        <w:t xml:space="preserve">Trainer </w:t>
      </w:r>
      <w:r w:rsidR="006E6A11">
        <w:rPr>
          <w:rFonts w:ascii="Garamond" w:hAnsi="Garamond" w:cs="Arial"/>
        </w:rPr>
        <w:t>for ‘</w:t>
      </w:r>
      <w:r w:rsidRPr="00FA0E05">
        <w:rPr>
          <w:rFonts w:ascii="Garamond" w:hAnsi="Garamond" w:cs="Arial"/>
        </w:rPr>
        <w:t>Physical Health Training for Mental Health</w:t>
      </w:r>
      <w:r>
        <w:rPr>
          <w:rFonts w:ascii="Garamond" w:hAnsi="Garamond" w:cs="Arial"/>
        </w:rPr>
        <w:t xml:space="preserve"> Nurses</w:t>
      </w:r>
      <w:r w:rsidR="001E4C4F">
        <w:rPr>
          <w:rFonts w:ascii="Garamond" w:hAnsi="Garamond" w:cs="Arial"/>
        </w:rPr>
        <w:t>’ course</w:t>
      </w:r>
      <w:r>
        <w:rPr>
          <w:rFonts w:ascii="Garamond" w:hAnsi="Garamond" w:cs="Arial"/>
        </w:rPr>
        <w:t>,</w:t>
      </w:r>
      <w:r w:rsidR="001E4C4F">
        <w:rPr>
          <w:rFonts w:ascii="Garamond" w:hAnsi="Garamond" w:cs="Arial"/>
        </w:rPr>
        <w:t xml:space="preserve"> NHS</w:t>
      </w:r>
      <w:r>
        <w:rPr>
          <w:rFonts w:ascii="Garamond" w:hAnsi="Garamond" w:cs="Arial"/>
        </w:rPr>
        <w:t xml:space="preserve"> Worcester Health and Care Trust</w:t>
      </w:r>
    </w:p>
    <w:p w14:paraId="2966F8CE" w14:textId="6DE8B9D3" w:rsidR="00177B49" w:rsidRDefault="00177B49" w:rsidP="00CE56D8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2017</w:t>
      </w:r>
      <w:r>
        <w:rPr>
          <w:rFonts w:ascii="Garamond" w:hAnsi="Garamond" w:cs="Arial"/>
        </w:rPr>
        <w:tab/>
        <w:t xml:space="preserve">External Examiner for University of Central Lancashire, </w:t>
      </w:r>
      <w:r w:rsidR="000B2ABA">
        <w:rPr>
          <w:rFonts w:ascii="Garamond" w:hAnsi="Garamond" w:cs="Arial"/>
        </w:rPr>
        <w:t>UK, M.S.</w:t>
      </w:r>
      <w:r>
        <w:rPr>
          <w:rFonts w:ascii="Garamond" w:hAnsi="Garamond" w:cs="Arial"/>
        </w:rPr>
        <w:t xml:space="preserve"> Sport and </w:t>
      </w:r>
      <w:r w:rsidR="00CE56D8">
        <w:rPr>
          <w:rFonts w:ascii="Garamond" w:hAnsi="Garamond" w:cs="Arial"/>
        </w:rPr>
        <w:t xml:space="preserve">Exercise Science Top-Up </w:t>
      </w:r>
      <w:r w:rsidR="000B2ABA">
        <w:rPr>
          <w:rFonts w:ascii="Garamond" w:hAnsi="Garamond" w:cs="Arial"/>
        </w:rPr>
        <w:t xml:space="preserve">Degree; </w:t>
      </w:r>
      <w:r>
        <w:rPr>
          <w:rFonts w:ascii="Garamond" w:hAnsi="Garamond" w:cs="Arial"/>
        </w:rPr>
        <w:t>3 year appointment</w:t>
      </w:r>
      <w:r w:rsidR="00CE56D8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>B</w:t>
      </w:r>
      <w:r w:rsidR="006B3490">
        <w:rPr>
          <w:rFonts w:ascii="Garamond" w:hAnsi="Garamond" w:cs="Arial"/>
        </w:rPr>
        <w:t>.</w:t>
      </w:r>
      <w:r>
        <w:rPr>
          <w:rFonts w:ascii="Garamond" w:hAnsi="Garamond" w:cs="Arial"/>
        </w:rPr>
        <w:t>S</w:t>
      </w:r>
      <w:r w:rsidR="006B3490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Sport and</w:t>
      </w:r>
      <w:r w:rsidR="00CE56D8">
        <w:rPr>
          <w:rFonts w:ascii="Garamond" w:hAnsi="Garamond" w:cs="Arial"/>
        </w:rPr>
        <w:t xml:space="preserve"> Exercise Science Top-Up Degree,</w:t>
      </w:r>
      <w:r>
        <w:rPr>
          <w:rFonts w:ascii="Garamond" w:hAnsi="Garamond" w:cs="Arial"/>
        </w:rPr>
        <w:t xml:space="preserve"> 2 year appointment</w:t>
      </w:r>
    </w:p>
    <w:p w14:paraId="06615E9B" w14:textId="28A1739E" w:rsidR="00ED7619" w:rsidRDefault="00ED7619" w:rsidP="00ED761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2012</w:t>
      </w:r>
      <w:r>
        <w:rPr>
          <w:rFonts w:ascii="Garamond" w:hAnsi="Garamond" w:cs="Arial"/>
        </w:rPr>
        <w:tab/>
        <w:t xml:space="preserve">Contract </w:t>
      </w:r>
      <w:r w:rsidR="00E76DB1">
        <w:rPr>
          <w:rFonts w:ascii="Garamond" w:hAnsi="Garamond" w:cs="Arial"/>
        </w:rPr>
        <w:t>M</w:t>
      </w:r>
      <w:r>
        <w:rPr>
          <w:rFonts w:ascii="Garamond" w:hAnsi="Garamond" w:cs="Arial"/>
        </w:rPr>
        <w:t xml:space="preserve">anager and clinical lead for annual fitness assessments for firefighters in Hereford and Worcester Fire Service, Shropshire Fire and Rescue Service and Staffordshire Fire Service, UK; </w:t>
      </w:r>
      <w:r w:rsidR="000B2ABA">
        <w:rPr>
          <w:rFonts w:ascii="Garamond" w:hAnsi="Garamond" w:cs="Arial"/>
        </w:rPr>
        <w:t>7-year</w:t>
      </w:r>
      <w:r>
        <w:rPr>
          <w:rFonts w:ascii="Garamond" w:hAnsi="Garamond" w:cs="Arial"/>
        </w:rPr>
        <w:t xml:space="preserve"> appointment. </w:t>
      </w:r>
    </w:p>
    <w:p w14:paraId="32D0B787" w14:textId="7121092E" w:rsidR="00177B49" w:rsidRDefault="00CE56D8" w:rsidP="00ED761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2010</w:t>
      </w:r>
      <w:r>
        <w:rPr>
          <w:rFonts w:ascii="Garamond" w:hAnsi="Garamond" w:cs="Arial"/>
        </w:rPr>
        <w:tab/>
        <w:t xml:space="preserve">External Validation Panel: </w:t>
      </w:r>
      <w:r w:rsidR="00177B49">
        <w:rPr>
          <w:rFonts w:ascii="Garamond" w:hAnsi="Garamond" w:cs="Arial"/>
        </w:rPr>
        <w:t>London Metropolitan University, UK, A</w:t>
      </w:r>
      <w:r w:rsidR="006B3490">
        <w:rPr>
          <w:rFonts w:ascii="Garamond" w:hAnsi="Garamond" w:cs="Arial"/>
        </w:rPr>
        <w:t>.</w:t>
      </w:r>
      <w:r w:rsidR="00177B49">
        <w:rPr>
          <w:rFonts w:ascii="Garamond" w:hAnsi="Garamond" w:cs="Arial"/>
        </w:rPr>
        <w:t>S</w:t>
      </w:r>
      <w:r w:rsidR="006B3490">
        <w:rPr>
          <w:rFonts w:ascii="Garamond" w:hAnsi="Garamond" w:cs="Arial"/>
        </w:rPr>
        <w:t>.</w:t>
      </w:r>
      <w:r w:rsidR="00177B49">
        <w:rPr>
          <w:rFonts w:ascii="Garamond" w:hAnsi="Garamond" w:cs="Arial"/>
        </w:rPr>
        <w:t xml:space="preserve"> Personal Training and Fitness degree</w:t>
      </w:r>
    </w:p>
    <w:p w14:paraId="4C71CE34" w14:textId="4C42B2E2" w:rsidR="00ED7619" w:rsidRDefault="00ED7619" w:rsidP="00ED761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2008</w:t>
      </w:r>
      <w:r>
        <w:rPr>
          <w:rFonts w:ascii="Garamond" w:hAnsi="Garamond" w:cs="Arial"/>
        </w:rPr>
        <w:tab/>
        <w:t xml:space="preserve">Consultancy research for NHS Buckinghamshire Primary Care Trust for the ‘Movers and Shaker’s Program; </w:t>
      </w:r>
      <w:r w:rsidR="000B2ABA">
        <w:rPr>
          <w:rFonts w:ascii="Garamond" w:hAnsi="Garamond" w:cs="Arial"/>
        </w:rPr>
        <w:t>2-year</w:t>
      </w:r>
      <w:r>
        <w:rPr>
          <w:rFonts w:ascii="Garamond" w:hAnsi="Garamond" w:cs="Arial"/>
        </w:rPr>
        <w:t xml:space="preserve"> appointment.</w:t>
      </w:r>
    </w:p>
    <w:p w14:paraId="550D4F9C" w14:textId="7AB3FBAB" w:rsidR="00ED7619" w:rsidRDefault="00ED7619" w:rsidP="00ED761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2007</w:t>
      </w:r>
      <w:r>
        <w:rPr>
          <w:rFonts w:ascii="Garamond" w:hAnsi="Garamond" w:cs="Arial"/>
        </w:rPr>
        <w:tab/>
        <w:t xml:space="preserve">ACSM Fitness Certification Instructor for HFI Training Ltd. </w:t>
      </w:r>
    </w:p>
    <w:p w14:paraId="7B3FAC7E" w14:textId="619A665E" w:rsidR="00ED7619" w:rsidRDefault="00ED7619" w:rsidP="00ED7619">
      <w:pPr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2006</w:t>
      </w:r>
      <w:r>
        <w:rPr>
          <w:rFonts w:ascii="Garamond" w:hAnsi="Garamond" w:cs="Arial"/>
        </w:rPr>
        <w:tab/>
        <w:t>External Examiner for Berkshire College of Agriculture, UK, A</w:t>
      </w:r>
      <w:r w:rsidR="006B3490">
        <w:rPr>
          <w:rFonts w:ascii="Garamond" w:hAnsi="Garamond" w:cs="Arial"/>
        </w:rPr>
        <w:t>.</w:t>
      </w:r>
      <w:r>
        <w:rPr>
          <w:rFonts w:ascii="Garamond" w:hAnsi="Garamond" w:cs="Arial"/>
        </w:rPr>
        <w:t>S</w:t>
      </w:r>
      <w:r w:rsidR="006B3490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Sport Science degree</w:t>
      </w:r>
    </w:p>
    <w:p w14:paraId="0F2C78E8" w14:textId="3A31E862" w:rsidR="00177B49" w:rsidRPr="00CE56D8" w:rsidRDefault="00ED7619" w:rsidP="00CE56D8">
      <w:pPr>
        <w:spacing w:after="200" w:line="276" w:lineRule="auto"/>
        <w:ind w:left="720" w:hanging="720"/>
        <w:rPr>
          <w:rFonts w:ascii="Garamond" w:hAnsi="Garamond" w:cs="Arial"/>
        </w:rPr>
      </w:pPr>
      <w:r>
        <w:rPr>
          <w:rFonts w:ascii="Garamond" w:hAnsi="Garamond" w:cs="Arial"/>
        </w:rPr>
        <w:t>2002</w:t>
      </w:r>
      <w:r>
        <w:rPr>
          <w:rFonts w:ascii="Garamond" w:hAnsi="Garamond" w:cs="Arial"/>
        </w:rPr>
        <w:tab/>
        <w:t xml:space="preserve">Sport Science Consultant for Irish Exiles Rugby Annual Fitness Testing; </w:t>
      </w:r>
      <w:r w:rsidR="00ED3DAE">
        <w:rPr>
          <w:rFonts w:ascii="Garamond" w:hAnsi="Garamond" w:cs="Arial"/>
        </w:rPr>
        <w:t xml:space="preserve">London, UK, </w:t>
      </w:r>
      <w:r w:rsidR="00E76DB1">
        <w:rPr>
          <w:rFonts w:ascii="Garamond" w:hAnsi="Garamond" w:cs="Arial"/>
        </w:rPr>
        <w:t>7-year</w:t>
      </w:r>
      <w:r>
        <w:rPr>
          <w:rFonts w:ascii="Garamond" w:hAnsi="Garamond" w:cs="Arial"/>
        </w:rPr>
        <w:t xml:space="preserve"> appointment.</w:t>
      </w:r>
    </w:p>
    <w:sectPr w:rsidR="00177B49" w:rsidRPr="00CE56D8" w:rsidSect="00181FAA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460E" w14:textId="77777777" w:rsidR="00FC0A17" w:rsidRDefault="00FC0A17" w:rsidP="00D852D8">
      <w:r>
        <w:separator/>
      </w:r>
    </w:p>
  </w:endnote>
  <w:endnote w:type="continuationSeparator" w:id="0">
    <w:p w14:paraId="678C091D" w14:textId="77777777" w:rsidR="00FC0A17" w:rsidRDefault="00FC0A17" w:rsidP="00D8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22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3175" w14:textId="41222467" w:rsidR="0016440B" w:rsidRDefault="0016440B">
        <w:pPr>
          <w:pStyle w:val="Footer"/>
          <w:jc w:val="right"/>
        </w:pPr>
        <w:r w:rsidRPr="0016440B">
          <w:rPr>
            <w:i/>
          </w:rPr>
          <w:t>Dr. Lisa Griffiths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 w:rsidRPr="0016440B">
          <w:instrText xml:space="preserve"> PAGE   \* MERGEFORMAT </w:instrText>
        </w:r>
        <w:r>
          <w:fldChar w:fldCharType="separate"/>
        </w:r>
        <w:r w:rsidR="001E4C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E130EC" w14:textId="77777777" w:rsidR="00F35062" w:rsidRDefault="00F35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3CC" w14:textId="77777777" w:rsidR="00FC0A17" w:rsidRDefault="00FC0A17" w:rsidP="00D852D8">
      <w:r>
        <w:separator/>
      </w:r>
    </w:p>
  </w:footnote>
  <w:footnote w:type="continuationSeparator" w:id="0">
    <w:p w14:paraId="03E334FA" w14:textId="77777777" w:rsidR="00FC0A17" w:rsidRDefault="00FC0A17" w:rsidP="00D85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D65"/>
    <w:multiLevelType w:val="hybridMultilevel"/>
    <w:tmpl w:val="F23E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CD6"/>
    <w:multiLevelType w:val="hybridMultilevel"/>
    <w:tmpl w:val="93827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82543"/>
    <w:multiLevelType w:val="hybridMultilevel"/>
    <w:tmpl w:val="797AB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F2A45"/>
    <w:multiLevelType w:val="hybridMultilevel"/>
    <w:tmpl w:val="B8D2DB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7176DD"/>
    <w:multiLevelType w:val="hybridMultilevel"/>
    <w:tmpl w:val="09E85C72"/>
    <w:lvl w:ilvl="0" w:tplc="CC92B8A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01BE"/>
    <w:multiLevelType w:val="hybridMultilevel"/>
    <w:tmpl w:val="1F06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5D0D"/>
    <w:multiLevelType w:val="hybridMultilevel"/>
    <w:tmpl w:val="2ECA8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02E8F"/>
    <w:multiLevelType w:val="hybridMultilevel"/>
    <w:tmpl w:val="A2D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64D42"/>
    <w:multiLevelType w:val="hybridMultilevel"/>
    <w:tmpl w:val="56DA6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03D7E"/>
    <w:multiLevelType w:val="hybridMultilevel"/>
    <w:tmpl w:val="7C2AE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97F07"/>
    <w:multiLevelType w:val="hybridMultilevel"/>
    <w:tmpl w:val="142EA92E"/>
    <w:lvl w:ilvl="0" w:tplc="0809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1" w15:restartNumberingAfterBreak="0">
    <w:nsid w:val="32D719A3"/>
    <w:multiLevelType w:val="hybridMultilevel"/>
    <w:tmpl w:val="F384C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71AB8"/>
    <w:multiLevelType w:val="hybridMultilevel"/>
    <w:tmpl w:val="805C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6678"/>
    <w:multiLevelType w:val="hybridMultilevel"/>
    <w:tmpl w:val="8F10D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13443"/>
    <w:multiLevelType w:val="hybridMultilevel"/>
    <w:tmpl w:val="F9BE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653F0"/>
    <w:multiLevelType w:val="hybridMultilevel"/>
    <w:tmpl w:val="E1260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FE6EAD"/>
    <w:multiLevelType w:val="hybridMultilevel"/>
    <w:tmpl w:val="87D68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556A"/>
    <w:multiLevelType w:val="hybridMultilevel"/>
    <w:tmpl w:val="F63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F0E56"/>
    <w:multiLevelType w:val="hybridMultilevel"/>
    <w:tmpl w:val="E7BE00D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7C954304"/>
    <w:multiLevelType w:val="hybridMultilevel"/>
    <w:tmpl w:val="7856F4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EA71684"/>
    <w:multiLevelType w:val="hybridMultilevel"/>
    <w:tmpl w:val="000AF2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13"/>
  </w:num>
  <w:num w:numId="14">
    <w:abstractNumId w:val="16"/>
  </w:num>
  <w:num w:numId="15">
    <w:abstractNumId w:val="14"/>
  </w:num>
  <w:num w:numId="16">
    <w:abstractNumId w:val="18"/>
  </w:num>
  <w:num w:numId="17">
    <w:abstractNumId w:val="10"/>
  </w:num>
  <w:num w:numId="18">
    <w:abstractNumId w:val="17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5F4"/>
    <w:rsid w:val="000071A0"/>
    <w:rsid w:val="0001681C"/>
    <w:rsid w:val="00044917"/>
    <w:rsid w:val="000467A6"/>
    <w:rsid w:val="00056636"/>
    <w:rsid w:val="00057AA3"/>
    <w:rsid w:val="0008588E"/>
    <w:rsid w:val="00090D31"/>
    <w:rsid w:val="000978DA"/>
    <w:rsid w:val="000A27AE"/>
    <w:rsid w:val="000A3622"/>
    <w:rsid w:val="000A702D"/>
    <w:rsid w:val="000B2ABA"/>
    <w:rsid w:val="000D1611"/>
    <w:rsid w:val="000D218F"/>
    <w:rsid w:val="000F062A"/>
    <w:rsid w:val="000F783F"/>
    <w:rsid w:val="00111534"/>
    <w:rsid w:val="0011469B"/>
    <w:rsid w:val="001238D4"/>
    <w:rsid w:val="001246F8"/>
    <w:rsid w:val="001272AE"/>
    <w:rsid w:val="00135725"/>
    <w:rsid w:val="00142BF5"/>
    <w:rsid w:val="0016440B"/>
    <w:rsid w:val="0016476B"/>
    <w:rsid w:val="00177B49"/>
    <w:rsid w:val="00181FAA"/>
    <w:rsid w:val="00194D1E"/>
    <w:rsid w:val="001B74CD"/>
    <w:rsid w:val="001C3C38"/>
    <w:rsid w:val="001C410A"/>
    <w:rsid w:val="001D5436"/>
    <w:rsid w:val="001D5CC5"/>
    <w:rsid w:val="001E4C4F"/>
    <w:rsid w:val="001E548A"/>
    <w:rsid w:val="00205C39"/>
    <w:rsid w:val="00215496"/>
    <w:rsid w:val="0021674E"/>
    <w:rsid w:val="00220397"/>
    <w:rsid w:val="00232B1B"/>
    <w:rsid w:val="00242EE2"/>
    <w:rsid w:val="002571DC"/>
    <w:rsid w:val="002610AB"/>
    <w:rsid w:val="00271755"/>
    <w:rsid w:val="00275D0F"/>
    <w:rsid w:val="00280C76"/>
    <w:rsid w:val="00291EB2"/>
    <w:rsid w:val="00293811"/>
    <w:rsid w:val="002939C5"/>
    <w:rsid w:val="002A7D20"/>
    <w:rsid w:val="002B0E7F"/>
    <w:rsid w:val="00311F42"/>
    <w:rsid w:val="00312EEE"/>
    <w:rsid w:val="00315074"/>
    <w:rsid w:val="00327E06"/>
    <w:rsid w:val="0033105C"/>
    <w:rsid w:val="00332423"/>
    <w:rsid w:val="00346E42"/>
    <w:rsid w:val="0034785D"/>
    <w:rsid w:val="00355A16"/>
    <w:rsid w:val="003923B5"/>
    <w:rsid w:val="0039504B"/>
    <w:rsid w:val="003A3911"/>
    <w:rsid w:val="003B3DA0"/>
    <w:rsid w:val="003B4BAE"/>
    <w:rsid w:val="003D45F0"/>
    <w:rsid w:val="003E27D7"/>
    <w:rsid w:val="004012A1"/>
    <w:rsid w:val="00402B53"/>
    <w:rsid w:val="0040524E"/>
    <w:rsid w:val="0043082C"/>
    <w:rsid w:val="00433CD2"/>
    <w:rsid w:val="00437968"/>
    <w:rsid w:val="00437A1F"/>
    <w:rsid w:val="00446882"/>
    <w:rsid w:val="004520D2"/>
    <w:rsid w:val="004658B8"/>
    <w:rsid w:val="00470874"/>
    <w:rsid w:val="0048714D"/>
    <w:rsid w:val="004A0257"/>
    <w:rsid w:val="004A4454"/>
    <w:rsid w:val="004D04B9"/>
    <w:rsid w:val="00506CBD"/>
    <w:rsid w:val="00513915"/>
    <w:rsid w:val="00535C47"/>
    <w:rsid w:val="005A3CEB"/>
    <w:rsid w:val="005C2702"/>
    <w:rsid w:val="005C2904"/>
    <w:rsid w:val="005C3B00"/>
    <w:rsid w:val="005D6C81"/>
    <w:rsid w:val="005E652E"/>
    <w:rsid w:val="005F5E76"/>
    <w:rsid w:val="005F630C"/>
    <w:rsid w:val="005F7E4E"/>
    <w:rsid w:val="0060099F"/>
    <w:rsid w:val="00601BCD"/>
    <w:rsid w:val="00614C61"/>
    <w:rsid w:val="006171AE"/>
    <w:rsid w:val="00627A7C"/>
    <w:rsid w:val="00627F2B"/>
    <w:rsid w:val="00657159"/>
    <w:rsid w:val="00662688"/>
    <w:rsid w:val="00686FF4"/>
    <w:rsid w:val="006A56BD"/>
    <w:rsid w:val="006A60E1"/>
    <w:rsid w:val="006B3490"/>
    <w:rsid w:val="006B3DAB"/>
    <w:rsid w:val="006E174C"/>
    <w:rsid w:val="006E6A11"/>
    <w:rsid w:val="006E778D"/>
    <w:rsid w:val="006F4F89"/>
    <w:rsid w:val="006F68FD"/>
    <w:rsid w:val="00716176"/>
    <w:rsid w:val="007372CE"/>
    <w:rsid w:val="00745D7B"/>
    <w:rsid w:val="0075283B"/>
    <w:rsid w:val="0076116D"/>
    <w:rsid w:val="00771D40"/>
    <w:rsid w:val="007766FD"/>
    <w:rsid w:val="00781F8B"/>
    <w:rsid w:val="00786077"/>
    <w:rsid w:val="00786712"/>
    <w:rsid w:val="007A1C04"/>
    <w:rsid w:val="007B1E63"/>
    <w:rsid w:val="007B765B"/>
    <w:rsid w:val="007F13BD"/>
    <w:rsid w:val="0082070E"/>
    <w:rsid w:val="00845BB7"/>
    <w:rsid w:val="00850354"/>
    <w:rsid w:val="00862A9A"/>
    <w:rsid w:val="00876BF6"/>
    <w:rsid w:val="0088630C"/>
    <w:rsid w:val="0089183B"/>
    <w:rsid w:val="0089524D"/>
    <w:rsid w:val="008973FA"/>
    <w:rsid w:val="008A1DF9"/>
    <w:rsid w:val="008B2E83"/>
    <w:rsid w:val="008C5152"/>
    <w:rsid w:val="008D7C55"/>
    <w:rsid w:val="008E1847"/>
    <w:rsid w:val="008F5233"/>
    <w:rsid w:val="00915E52"/>
    <w:rsid w:val="00933ECD"/>
    <w:rsid w:val="009357BB"/>
    <w:rsid w:val="009512A8"/>
    <w:rsid w:val="00954528"/>
    <w:rsid w:val="00961BCC"/>
    <w:rsid w:val="009C2BF3"/>
    <w:rsid w:val="009D0A10"/>
    <w:rsid w:val="009D1B4B"/>
    <w:rsid w:val="009D2108"/>
    <w:rsid w:val="009D3B09"/>
    <w:rsid w:val="009F7F55"/>
    <w:rsid w:val="00A03BD6"/>
    <w:rsid w:val="00A06963"/>
    <w:rsid w:val="00A21A98"/>
    <w:rsid w:val="00A236FF"/>
    <w:rsid w:val="00A5434B"/>
    <w:rsid w:val="00A60A92"/>
    <w:rsid w:val="00A6379B"/>
    <w:rsid w:val="00A769A2"/>
    <w:rsid w:val="00A81667"/>
    <w:rsid w:val="00A90DD8"/>
    <w:rsid w:val="00A958E5"/>
    <w:rsid w:val="00AA1768"/>
    <w:rsid w:val="00AB4A21"/>
    <w:rsid w:val="00AC0166"/>
    <w:rsid w:val="00AC06E2"/>
    <w:rsid w:val="00AC12CC"/>
    <w:rsid w:val="00AC54D3"/>
    <w:rsid w:val="00AD1019"/>
    <w:rsid w:val="00AD22CD"/>
    <w:rsid w:val="00AD36DB"/>
    <w:rsid w:val="00AF18BE"/>
    <w:rsid w:val="00AF3821"/>
    <w:rsid w:val="00B07518"/>
    <w:rsid w:val="00B2306D"/>
    <w:rsid w:val="00B3621C"/>
    <w:rsid w:val="00B86413"/>
    <w:rsid w:val="00B87A76"/>
    <w:rsid w:val="00B96367"/>
    <w:rsid w:val="00BD5B89"/>
    <w:rsid w:val="00BE0A0D"/>
    <w:rsid w:val="00BE6417"/>
    <w:rsid w:val="00BF1265"/>
    <w:rsid w:val="00C22660"/>
    <w:rsid w:val="00C40CF0"/>
    <w:rsid w:val="00C55D3D"/>
    <w:rsid w:val="00C62F4C"/>
    <w:rsid w:val="00C755F4"/>
    <w:rsid w:val="00CC107E"/>
    <w:rsid w:val="00CD38BB"/>
    <w:rsid w:val="00CE56D8"/>
    <w:rsid w:val="00CE6EC8"/>
    <w:rsid w:val="00CF376C"/>
    <w:rsid w:val="00CF7D92"/>
    <w:rsid w:val="00D20723"/>
    <w:rsid w:val="00D2420E"/>
    <w:rsid w:val="00D25D09"/>
    <w:rsid w:val="00D30DCD"/>
    <w:rsid w:val="00D35850"/>
    <w:rsid w:val="00D36EA1"/>
    <w:rsid w:val="00D43955"/>
    <w:rsid w:val="00D45399"/>
    <w:rsid w:val="00D5649F"/>
    <w:rsid w:val="00D57FCE"/>
    <w:rsid w:val="00D67CB5"/>
    <w:rsid w:val="00D83786"/>
    <w:rsid w:val="00D84BC9"/>
    <w:rsid w:val="00D852D8"/>
    <w:rsid w:val="00D974C5"/>
    <w:rsid w:val="00DA516A"/>
    <w:rsid w:val="00DB6F8C"/>
    <w:rsid w:val="00DB7D03"/>
    <w:rsid w:val="00DD0533"/>
    <w:rsid w:val="00DF429E"/>
    <w:rsid w:val="00E12069"/>
    <w:rsid w:val="00E20A84"/>
    <w:rsid w:val="00E53E6D"/>
    <w:rsid w:val="00E55140"/>
    <w:rsid w:val="00E57E34"/>
    <w:rsid w:val="00E63218"/>
    <w:rsid w:val="00E642A4"/>
    <w:rsid w:val="00E66048"/>
    <w:rsid w:val="00E738CA"/>
    <w:rsid w:val="00E76DB1"/>
    <w:rsid w:val="00E87263"/>
    <w:rsid w:val="00E87927"/>
    <w:rsid w:val="00EB44B6"/>
    <w:rsid w:val="00ED0431"/>
    <w:rsid w:val="00ED3DAE"/>
    <w:rsid w:val="00ED7619"/>
    <w:rsid w:val="00EE48E9"/>
    <w:rsid w:val="00EE4B7D"/>
    <w:rsid w:val="00F1063A"/>
    <w:rsid w:val="00F11975"/>
    <w:rsid w:val="00F35062"/>
    <w:rsid w:val="00F52198"/>
    <w:rsid w:val="00F70EC7"/>
    <w:rsid w:val="00F85BBF"/>
    <w:rsid w:val="00FA0E05"/>
    <w:rsid w:val="00FA1A2C"/>
    <w:rsid w:val="00FC0A17"/>
    <w:rsid w:val="00FC501E"/>
    <w:rsid w:val="00FD22C1"/>
    <w:rsid w:val="00FE3CC7"/>
    <w:rsid w:val="06A7C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085E"/>
  <w15:docId w15:val="{74355138-73CF-43A9-BD92-C8D531B9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5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5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volume">
    <w:name w:val="volume"/>
    <w:basedOn w:val="DefaultParagraphFont"/>
    <w:rsid w:val="00C755F4"/>
  </w:style>
  <w:style w:type="character" w:customStyle="1" w:styleId="issue">
    <w:name w:val="issue"/>
    <w:basedOn w:val="DefaultParagraphFont"/>
    <w:rsid w:val="00C755F4"/>
  </w:style>
  <w:style w:type="character" w:customStyle="1" w:styleId="pages">
    <w:name w:val="pages"/>
    <w:basedOn w:val="DefaultParagraphFont"/>
    <w:rsid w:val="00C755F4"/>
  </w:style>
  <w:style w:type="paragraph" w:styleId="Footer">
    <w:name w:val="footer"/>
    <w:basedOn w:val="Normal"/>
    <w:link w:val="FooterChar"/>
    <w:uiPriority w:val="99"/>
    <w:unhideWhenUsed/>
    <w:rsid w:val="00C755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F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755F4"/>
    <w:pPr>
      <w:autoSpaceDE w:val="0"/>
      <w:autoSpaceDN w:val="0"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55F4"/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755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55F4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C755F4"/>
    <w:pPr>
      <w:ind w:left="283" w:hanging="283"/>
    </w:pPr>
  </w:style>
  <w:style w:type="paragraph" w:styleId="ListParagraph">
    <w:name w:val="List Paragraph"/>
    <w:basedOn w:val="Normal"/>
    <w:uiPriority w:val="34"/>
    <w:qFormat/>
    <w:rsid w:val="00C75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5F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755F4"/>
    <w:pPr>
      <w:autoSpaceDE w:val="0"/>
      <w:autoSpaceDN w:val="0"/>
    </w:pPr>
    <w:rPr>
      <w:rFonts w:eastAsiaTheme="minorHAns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5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D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5E7EF6E7EAB42A410216D128FED2B" ma:contentTypeVersion="9" ma:contentTypeDescription="Create a new document." ma:contentTypeScope="" ma:versionID="9c1fc8940fff7d5489aef8ec2a34b7d5">
  <xsd:schema xmlns:xsd="http://www.w3.org/2001/XMLSchema" xmlns:xs="http://www.w3.org/2001/XMLSchema" xmlns:p="http://schemas.microsoft.com/office/2006/metadata/properties" xmlns:ns3="a90a1b1d-4a35-425c-9bb6-19b3125f2f87" targetNamespace="http://schemas.microsoft.com/office/2006/metadata/properties" ma:root="true" ma:fieldsID="10806caa4e905cb2c15297bab869e334" ns3:_="">
    <xsd:import namespace="a90a1b1d-4a35-425c-9bb6-19b3125f2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a1b1d-4a35-425c-9bb6-19b3125f2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F1D0A-4FB2-4B2F-B877-A2539CBDA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F47A1-7CBF-4674-B91C-2C9C43D89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a1b1d-4a35-425c-9bb6-19b3125f2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DA849-AB3C-4B34-9EEA-AFF6FE446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305C2-08B5-46A3-B872-1D7C2A6E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Griffiths</dc:creator>
  <cp:lastModifiedBy>Lisa Griffiths</cp:lastModifiedBy>
  <cp:revision>3</cp:revision>
  <cp:lastPrinted>2019-03-06T14:53:00Z</cp:lastPrinted>
  <dcterms:created xsi:type="dcterms:W3CDTF">2022-05-18T16:36:00Z</dcterms:created>
  <dcterms:modified xsi:type="dcterms:W3CDTF">2022-05-24T19:19:00Z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0x010100C255E7EF6E7EAB42A410216D128FED2B</vt:lpwstr>
  </property>
</Properties>
</file>